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00" w:rsidRPr="00EB0600" w:rsidRDefault="00EB0600" w:rsidP="00EB0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DD2AE1">
        <w:t xml:space="preserve">      </w:t>
      </w:r>
      <w:r w:rsidR="00DD2AE1" w:rsidRPr="00EB0600">
        <w:rPr>
          <w:rFonts w:ascii="Times New Roman" w:hAnsi="Times New Roman" w:cs="Times New Roman"/>
          <w:sz w:val="24"/>
          <w:szCs w:val="24"/>
        </w:rPr>
        <w:t xml:space="preserve"> </w:t>
      </w:r>
      <w:r w:rsidRPr="00EB0600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EB0600" w:rsidRPr="00EB0600" w:rsidRDefault="00EB0600" w:rsidP="00EB0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6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0600">
        <w:rPr>
          <w:rFonts w:ascii="Times New Roman" w:hAnsi="Times New Roman" w:cs="Times New Roman"/>
          <w:sz w:val="24"/>
          <w:szCs w:val="24"/>
        </w:rPr>
        <w:t>Бийкинская</w:t>
      </w:r>
      <w:proofErr w:type="spellEnd"/>
      <w:r w:rsidRPr="00EB060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B0600" w:rsidRPr="00EB0600" w:rsidRDefault="00EB0600" w:rsidP="00EB06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600">
        <w:rPr>
          <w:rFonts w:ascii="Times New Roman" w:hAnsi="Times New Roman" w:cs="Times New Roman"/>
          <w:sz w:val="24"/>
          <w:szCs w:val="24"/>
        </w:rPr>
        <w:t>филиал «</w:t>
      </w:r>
      <w:proofErr w:type="spellStart"/>
      <w:r w:rsidRPr="00EB0600">
        <w:rPr>
          <w:rFonts w:ascii="Times New Roman" w:hAnsi="Times New Roman" w:cs="Times New Roman"/>
          <w:sz w:val="24"/>
          <w:szCs w:val="24"/>
        </w:rPr>
        <w:t>Курмач</w:t>
      </w:r>
      <w:proofErr w:type="spellEnd"/>
      <w:r w:rsidRPr="00EB06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0600">
        <w:rPr>
          <w:rFonts w:ascii="Times New Roman" w:hAnsi="Times New Roman" w:cs="Times New Roman"/>
          <w:sz w:val="24"/>
          <w:szCs w:val="24"/>
        </w:rPr>
        <w:t>Байгольская</w:t>
      </w:r>
      <w:proofErr w:type="spellEnd"/>
      <w:r w:rsidRPr="00EB060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600" w:rsidRPr="00EB0600" w:rsidRDefault="00EB0600" w:rsidP="00EB0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B0600">
        <w:rPr>
          <w:rFonts w:ascii="Times New Roman" w:hAnsi="Times New Roman" w:cs="Times New Roman"/>
          <w:b/>
          <w:sz w:val="32"/>
          <w:szCs w:val="32"/>
        </w:rPr>
        <w:t>Тема:</w:t>
      </w:r>
      <w:r w:rsidRPr="00EB0600">
        <w:rPr>
          <w:rFonts w:ascii="Times New Roman" w:hAnsi="Times New Roman" w:cs="Times New Roman"/>
          <w:sz w:val="32"/>
          <w:szCs w:val="32"/>
        </w:rPr>
        <w:t xml:space="preserve"> </w:t>
      </w:r>
      <w:r w:rsidR="0031715A">
        <w:rPr>
          <w:rFonts w:ascii="Times New Roman" w:hAnsi="Times New Roman" w:cs="Times New Roman"/>
          <w:sz w:val="32"/>
          <w:szCs w:val="32"/>
        </w:rPr>
        <w:t>«</w:t>
      </w:r>
      <w:r w:rsidRPr="0031715A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Песенное творчество </w:t>
      </w:r>
      <w:proofErr w:type="spellStart"/>
      <w:r w:rsidRPr="0031715A">
        <w:rPr>
          <w:rFonts w:ascii="Times New Roman" w:hAnsi="Times New Roman" w:cs="Times New Roman"/>
          <w:color w:val="C00000"/>
          <w:sz w:val="32"/>
          <w:szCs w:val="32"/>
          <w:u w:val="single"/>
        </w:rPr>
        <w:t>чалканцев</w:t>
      </w:r>
      <w:proofErr w:type="spellEnd"/>
      <w:r w:rsidR="0031715A">
        <w:rPr>
          <w:rFonts w:ascii="Times New Roman" w:hAnsi="Times New Roman" w:cs="Times New Roman"/>
          <w:color w:val="C00000"/>
          <w:sz w:val="32"/>
          <w:szCs w:val="32"/>
          <w:u w:val="single"/>
        </w:rPr>
        <w:t>»</w:t>
      </w:r>
    </w:p>
    <w:p w:rsid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DD791B" w:rsidP="00EB06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Агаповой С. Ю.</w:t>
      </w:r>
      <w:bookmarkStart w:id="0" w:name="_GoBack"/>
      <w:bookmarkEnd w:id="0"/>
    </w:p>
    <w:p w:rsidR="00EB0600" w:rsidRPr="00EB0600" w:rsidRDefault="00EB0600" w:rsidP="00EB060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600">
        <w:rPr>
          <w:rFonts w:ascii="Times New Roman" w:hAnsi="Times New Roman" w:cs="Times New Roman"/>
          <w:sz w:val="24"/>
          <w:szCs w:val="24"/>
        </w:rPr>
        <w:t xml:space="preserve">учителя музыки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B06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КК</w:t>
      </w: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0600" w:rsidRPr="00EB0600" w:rsidRDefault="00EB0600" w:rsidP="00EB06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6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EB0600">
        <w:rPr>
          <w:rFonts w:ascii="Times New Roman" w:hAnsi="Times New Roman" w:cs="Times New Roman"/>
          <w:sz w:val="24"/>
          <w:szCs w:val="24"/>
        </w:rPr>
        <w:t>Курмач</w:t>
      </w:r>
      <w:proofErr w:type="spellEnd"/>
      <w:r w:rsidRPr="00EB060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0600">
        <w:rPr>
          <w:rFonts w:ascii="Times New Roman" w:hAnsi="Times New Roman" w:cs="Times New Roman"/>
          <w:sz w:val="24"/>
          <w:szCs w:val="24"/>
        </w:rPr>
        <w:t>Байгол</w:t>
      </w:r>
      <w:proofErr w:type="spellEnd"/>
      <w:r w:rsidRPr="00EB0600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A14C44" w:rsidRPr="0031715A" w:rsidRDefault="00351FF9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51FF9">
        <w:rPr>
          <w:rFonts w:ascii="Times New Roman" w:hAnsi="Times New Roman" w:cs="Times New Roman"/>
          <w:sz w:val="28"/>
          <w:szCs w:val="28"/>
        </w:rPr>
        <w:lastRenderedPageBreak/>
        <w:t xml:space="preserve">Народная музыкальная культура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чалканского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народа, подобно народной музыке всех национальностей, представляет огромное художественное богатство. В ней отразились многовековая история народа, его сокровенные мысли и чаяния. Рано сблизившись с русским населением,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чалканцы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приобщились к культуре русского народа. И поэтому они устойчиво сохранили  и донесли  до нашего времени самобытную свою музыкальную культуру, сказания, песни, танцы, инструментальную музыку.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Чалканцы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являются одной из наименее изученных и наиболее малочисленных этнических групп Сибири. Между тем в научном плане они представляют значительный интерес, поскольку сумели создать оригинальную культуру, позволившую им выжить в суровых природных условиях Северного Алтая. Как и у алтайского </w:t>
      </w:r>
      <w:proofErr w:type="gramStart"/>
      <w:r w:rsidRPr="00351FF9">
        <w:rPr>
          <w:rFonts w:ascii="Times New Roman" w:hAnsi="Times New Roman" w:cs="Times New Roman"/>
          <w:sz w:val="28"/>
          <w:szCs w:val="28"/>
        </w:rPr>
        <w:t>народа</w:t>
      </w:r>
      <w:proofErr w:type="gramEnd"/>
      <w:r w:rsidRPr="00351FF9">
        <w:rPr>
          <w:rFonts w:ascii="Times New Roman" w:hAnsi="Times New Roman" w:cs="Times New Roman"/>
          <w:sz w:val="28"/>
          <w:szCs w:val="28"/>
        </w:rPr>
        <w:t xml:space="preserve"> так и у 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чалканского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есть свои народные песни: религиозные, печальные, веселые и прочие. Народное творчество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FF9">
        <w:rPr>
          <w:rFonts w:ascii="Times New Roman" w:hAnsi="Times New Roman" w:cs="Times New Roman"/>
          <w:sz w:val="28"/>
          <w:szCs w:val="28"/>
        </w:rPr>
        <w:t>поражает многообразием мотивов…у них есть</w:t>
      </w:r>
      <w:proofErr w:type="gramEnd"/>
      <w:r w:rsidRPr="00351FF9">
        <w:rPr>
          <w:rFonts w:ascii="Times New Roman" w:hAnsi="Times New Roman" w:cs="Times New Roman"/>
          <w:sz w:val="28"/>
          <w:szCs w:val="28"/>
        </w:rPr>
        <w:t xml:space="preserve"> песни любовные, есть много песен прославляющих красоту родного края. Например, «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Байголым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», в исполнении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Кандараковой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Н.В, « Байра</w:t>
      </w:r>
      <w:proofErr w:type="gramStart"/>
      <w:r w:rsidRPr="00351FF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51FF9">
        <w:rPr>
          <w:rFonts w:ascii="Times New Roman" w:hAnsi="Times New Roman" w:cs="Times New Roman"/>
          <w:sz w:val="28"/>
          <w:szCs w:val="28"/>
        </w:rPr>
        <w:t xml:space="preserve"> ла» в исполнении Агаповой С.Ю. А также есть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чалканские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напевы  в исполнении </w:t>
      </w:r>
      <w:proofErr w:type="spellStart"/>
      <w:r w:rsidRPr="00351FF9">
        <w:rPr>
          <w:rFonts w:ascii="Times New Roman" w:hAnsi="Times New Roman" w:cs="Times New Roman"/>
          <w:sz w:val="28"/>
          <w:szCs w:val="28"/>
        </w:rPr>
        <w:t>Курускановой</w:t>
      </w:r>
      <w:proofErr w:type="spellEnd"/>
      <w:r w:rsidRPr="00351FF9">
        <w:rPr>
          <w:rFonts w:ascii="Times New Roman" w:hAnsi="Times New Roman" w:cs="Times New Roman"/>
          <w:sz w:val="28"/>
          <w:szCs w:val="28"/>
        </w:rPr>
        <w:t xml:space="preserve"> Е.К…</w:t>
      </w:r>
      <w:r w:rsidR="00EB0600" w:rsidRPr="0031715A">
        <w:rPr>
          <w:rFonts w:ascii="Times New Roman" w:hAnsi="Times New Roman" w:cs="Times New Roman"/>
          <w:sz w:val="28"/>
          <w:szCs w:val="28"/>
        </w:rPr>
        <w:t>Д</w:t>
      </w:r>
      <w:r w:rsidR="00DD2AE1" w:rsidRPr="0031715A">
        <w:rPr>
          <w:rFonts w:ascii="Times New Roman" w:hAnsi="Times New Roman" w:cs="Times New Roman"/>
          <w:sz w:val="28"/>
          <w:szCs w:val="28"/>
        </w:rPr>
        <w:t>ля характеристики песенной лирической традиции в целом в 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чалканской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культуре существует определение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» (песня). Этот термин распространен также у соседних народов: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, шорцев,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сагайцев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телеутов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. Его этимология не вполне ясна, южнее Телецкого озера он не встречается. Наряду с основным термином используются дифференцирующие понятия —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кыска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кычаш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(короткая песня) и 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узун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улу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(долгая / возвышенная песня). Для обозначения короткой песни используется также термин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такпак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», в большей степени характерный для культур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кумандинцев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и шорцев. </w:t>
      </w:r>
      <w:proofErr w:type="spellStart"/>
      <w:proofErr w:type="gramStart"/>
      <w:r w:rsidR="00DD2AE1" w:rsidRPr="0031715A">
        <w:rPr>
          <w:rFonts w:ascii="Times New Roman" w:hAnsi="Times New Roman" w:cs="Times New Roman"/>
          <w:sz w:val="28"/>
          <w:szCs w:val="28"/>
        </w:rPr>
        <w:t>Тубалары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, также проживающие на территории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района, используют еще один термин —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кожоҥ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Кыска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всегда состоит из одной строфы,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узун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 — из двух и более. Изредка используются такие жанровые обозначения, как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кокпыр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(шуточная песня),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шугул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(печальная песня),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пежик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(колыбельная песня) и др. Наиболее старинные песни назывались «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коглып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сарын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>» (речитативные песни). До наших дней они не сохранились, однако имеется несколько архивных записей 60-х годов XX века, которые, возможно, относятся к этому стилю пения.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Лирические песни — наиболее массовый жанр в культуре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. Еще совсем недавно они были распространены на территории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района во всех местах проживания представителей данного малочисленного этноса и являлись излюбленной формой самовыражения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 Мастерство владения поэтической формой песни и сейчас высоко ценится народом.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По имеющимся материалам в песенно-лирической традиции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можно выделить три историко-стилевых пласта: 1) старинные песни, 2) песенная </w:t>
      </w:r>
      <w:r w:rsidRPr="0031715A">
        <w:rPr>
          <w:rFonts w:ascii="Times New Roman" w:hAnsi="Times New Roman" w:cs="Times New Roman"/>
          <w:sz w:val="28"/>
          <w:szCs w:val="28"/>
        </w:rPr>
        <w:lastRenderedPageBreak/>
        <w:t>классика, исполняющаяся в основном на типовые напевы, 3) поздние песенные жанры (частушки и песни времен Гражданской войны).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Все эти песни могут исполняться как женщинами, так и мужчинами. Среди них выделяются люди хорошо поющие, а главное — владеющие мастерством поэтической импровизации. Такие исполнители высоко ценятся в обществе. Значительная часть песенного репертуара связана с молодежной исполнительской традицией, что объясняется особенностями мировоззрения и обрядовой культуры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 Во-первых, правила традиционного этикета не поощряли непосредственного вербального общения молодых людей: для этой цели использовалась игра на музыкальных инструментах («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шооре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комусе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»), а также обмен песнями. Во-вторых, лирические песни во многом основываются на реалиях до</w:t>
      </w:r>
      <w:r w:rsidR="0031715A">
        <w:rPr>
          <w:rFonts w:ascii="Times New Roman" w:hAnsi="Times New Roman" w:cs="Times New Roman"/>
          <w:sz w:val="28"/>
          <w:szCs w:val="28"/>
        </w:rPr>
        <w:t xml:space="preserve"> </w:t>
      </w:r>
      <w:r w:rsidRPr="0031715A">
        <w:rPr>
          <w:rFonts w:ascii="Times New Roman" w:hAnsi="Times New Roman" w:cs="Times New Roman"/>
          <w:sz w:val="28"/>
          <w:szCs w:val="28"/>
        </w:rPr>
        <w:t xml:space="preserve">свадебного общения молодежи, и опосредованно воплощают мотивы, связанные со свадебными обычаями, в особенности свадьбы через умыкание. Именно этим может объясняться наиболее часто встречающийся параллелизм образов коня и девушки в текстах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чалканских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песен.</w:t>
      </w:r>
    </w:p>
    <w:p w:rsidR="00DD2AE1" w:rsidRPr="0031715A" w:rsidRDefault="00DD2AE1" w:rsidP="00EB06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6D2257" w:themeColor="accent6" w:themeShade="80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Лирические песни у 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принадлежат сольной вокальной традиции, не исключающей, однако, совместного унисонного пения и инструментального сопровождения (хотя обе формы встречаются крайне редко). Граница между исполнителями и слушателями в одних случаях отсутствует — когда песни поются для себя или, напротив, при коллективном пении. Однако она возникает при публичном исполнении песен в ситуациях песенного общения двух или нескольких певцов, а также во время песенных состязаний на праздниках. Эти формы, для которых имелся термин 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кӧ</w:t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сарнап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» («петь многими [людьми]»), бытовали в прошлом, сейчас же такие ситуации встречаются крайне редко. В такие моменты присутствующие разделяются на исполнителей и слушателей, оценивающих исполнительское мастерство 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сарынчы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» (исполнителя песни).</w:t>
      </w:r>
      <w:r w:rsidR="00EB0600" w:rsidRPr="0031715A">
        <w:rPr>
          <w:noProof/>
          <w:color w:val="7030A0"/>
          <w:sz w:val="28"/>
          <w:szCs w:val="28"/>
          <w:lang w:eastAsia="ru-RU"/>
        </w:rPr>
        <w:t xml:space="preserve">  </w:t>
      </w:r>
      <w:r w:rsidR="00EB0600" w:rsidRPr="0031715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 как учитель музыки  </w:t>
      </w:r>
      <w:r w:rsidR="00EB0600" w:rsidRPr="0031715A">
        <w:rPr>
          <w:rFonts w:ascii="Times New Roman" w:hAnsi="Times New Roman" w:cs="Times New Roman"/>
          <w:sz w:val="28"/>
          <w:szCs w:val="28"/>
        </w:rPr>
        <w:t xml:space="preserve">провожу  конкурс презентаций по «музыке 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чалканского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 xml:space="preserve"> народа»</w:t>
      </w:r>
      <w:r w:rsidRPr="0031715A">
        <w:rPr>
          <w:rFonts w:ascii="Times New Roman" w:hAnsi="Times New Roman" w:cs="Times New Roman"/>
          <w:sz w:val="28"/>
          <w:szCs w:val="28"/>
        </w:rPr>
        <w:t xml:space="preserve">, где ребята активно поют 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чалканские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 xml:space="preserve"> частушки из репертуара (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Кандараковой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 xml:space="preserve"> Анны 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Макаровны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 xml:space="preserve">).  Регулярно с детьми исследуем 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чалканские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 xml:space="preserve"> напевы, </w:t>
      </w:r>
      <w:r w:rsidR="00EB0600" w:rsidRPr="0031715A">
        <w:rPr>
          <w:rFonts w:ascii="Times New Roman" w:hAnsi="Times New Roman" w:cs="Times New Roman"/>
          <w:color w:val="000000" w:themeColor="text1"/>
          <w:sz w:val="28"/>
          <w:szCs w:val="28"/>
        </w:rPr>
        <w:t>частушки, песни.</w:t>
      </w:r>
      <w:r w:rsidR="00EB0600" w:rsidRPr="003171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0600" w:rsidRPr="0031715A">
        <w:rPr>
          <w:rFonts w:ascii="Times New Roman" w:hAnsi="Times New Roman" w:cs="Times New Roman"/>
          <w:sz w:val="28"/>
          <w:szCs w:val="28"/>
        </w:rPr>
        <w:t>2014 г участвовала  с ребятами  районом мероприятии на НОУ на тему:</w:t>
      </w:r>
      <w:r w:rsidR="00351FF9">
        <w:rPr>
          <w:rFonts w:ascii="Times New Roman" w:hAnsi="Times New Roman" w:cs="Times New Roman"/>
          <w:sz w:val="28"/>
          <w:szCs w:val="28"/>
        </w:rPr>
        <w:t xml:space="preserve"> </w:t>
      </w:r>
      <w:r w:rsidR="00EB0600" w:rsidRPr="0031715A">
        <w:rPr>
          <w:rFonts w:ascii="Times New Roman" w:hAnsi="Times New Roman" w:cs="Times New Roman"/>
          <w:sz w:val="28"/>
          <w:szCs w:val="28"/>
        </w:rPr>
        <w:t xml:space="preserve">«Песенное творчество </w:t>
      </w:r>
      <w:proofErr w:type="spellStart"/>
      <w:r w:rsidR="00EB0600"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="00EB0600" w:rsidRPr="0031715A">
        <w:rPr>
          <w:rFonts w:ascii="Times New Roman" w:hAnsi="Times New Roman" w:cs="Times New Roman"/>
          <w:sz w:val="28"/>
          <w:szCs w:val="28"/>
        </w:rPr>
        <w:t>». Ребятам задаю задание писать музыкальные рефераты и сообщения.</w:t>
      </w:r>
    </w:p>
    <w:p w:rsidR="00EB0600" w:rsidRPr="0031715A" w:rsidRDefault="00DD2AE1" w:rsidP="00DD2AE1">
      <w:pPr>
        <w:spacing w:line="360" w:lineRule="auto"/>
        <w:jc w:val="both"/>
        <w:rPr>
          <w:noProof/>
          <w:color w:val="7030A0"/>
          <w:sz w:val="28"/>
          <w:szCs w:val="28"/>
          <w:lang w:eastAsia="ru-RU"/>
        </w:rPr>
      </w:pPr>
      <w:r w:rsidRPr="0031715A">
        <w:rPr>
          <w:noProof/>
          <w:color w:val="7030A0"/>
          <w:sz w:val="28"/>
          <w:szCs w:val="28"/>
          <w:lang w:eastAsia="ru-RU"/>
        </w:rPr>
        <w:lastRenderedPageBreak/>
        <w:t xml:space="preserve">           </w:t>
      </w:r>
      <w:r w:rsidR="00EB0600" w:rsidRPr="0031715A">
        <w:rPr>
          <w:b/>
          <w:noProof/>
          <w:color w:val="7030A0"/>
          <w:sz w:val="28"/>
          <w:szCs w:val="28"/>
          <w:lang w:eastAsia="ru-RU"/>
        </w:rPr>
        <w:t>Кандаракова Анна Макаровна</w:t>
      </w:r>
      <w:r w:rsidR="00EB0600" w:rsidRPr="0031715A">
        <w:rPr>
          <w:noProof/>
          <w:color w:val="7030A0"/>
          <w:sz w:val="28"/>
          <w:szCs w:val="28"/>
          <w:lang w:eastAsia="ru-RU"/>
        </w:rPr>
        <w:t xml:space="preserve"> – автор челканских песен и частушек выпускница нашей Курмач- Байгольской школы</w:t>
      </w:r>
    </w:p>
    <w:p w:rsidR="00EB0600" w:rsidRPr="0031715A" w:rsidRDefault="00EB0600" w:rsidP="00EB0600">
      <w:pPr>
        <w:spacing w:line="360" w:lineRule="auto"/>
        <w:jc w:val="center"/>
        <w:rPr>
          <w:color w:val="7030A0"/>
          <w:sz w:val="28"/>
          <w:szCs w:val="28"/>
        </w:rPr>
      </w:pPr>
      <w:r w:rsidRPr="0031715A">
        <w:rPr>
          <w:noProof/>
          <w:color w:val="7030A0"/>
          <w:sz w:val="28"/>
          <w:szCs w:val="28"/>
          <w:lang w:eastAsia="ru-RU"/>
        </w:rPr>
        <w:drawing>
          <wp:inline distT="0" distB="0" distL="0" distR="0" wp14:anchorId="47B6EC5C" wp14:editId="4F966A80">
            <wp:extent cx="1809750" cy="2328783"/>
            <wp:effectExtent l="0" t="0" r="0" b="0"/>
            <wp:docPr id="1" name="Рисунок 2" descr="D:\CAMES\Фото\10 Августа\IMG_3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MES\Фото\10 Августа\IMG_3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83" cy="233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кте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турган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proofErr w:type="gramStart"/>
      <w:r w:rsidRPr="0031715A">
        <w:rPr>
          <w:szCs w:val="28"/>
        </w:rPr>
        <w:t>к</w:t>
      </w:r>
      <w:proofErr w:type="spellEnd"/>
      <w:proofErr w:type="gram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шолмон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Адымнын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зыны</w:t>
      </w:r>
      <w:proofErr w:type="spellEnd"/>
      <w:r w:rsidRPr="0031715A">
        <w:rPr>
          <w:szCs w:val="28"/>
        </w:rPr>
        <w:t xml:space="preserve">  </w:t>
      </w:r>
      <w:proofErr w:type="spellStart"/>
      <w:r w:rsidRPr="0031715A">
        <w:rPr>
          <w:szCs w:val="28"/>
        </w:rPr>
        <w:t>сурлаткан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r w:rsidRPr="0031715A">
        <w:rPr>
          <w:szCs w:val="28"/>
        </w:rPr>
        <w:t>Э</w:t>
      </w:r>
      <w:proofErr w:type="gramStart"/>
      <w:r w:rsidRPr="0031715A">
        <w:rPr>
          <w:szCs w:val="28"/>
        </w:rPr>
        <w:t>л-</w:t>
      </w:r>
      <w:proofErr w:type="gram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айвакта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тьараш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оол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Меен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ижимны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ащыткан</w:t>
      </w:r>
      <w:proofErr w:type="spellEnd"/>
      <w:r w:rsidRPr="0031715A">
        <w:rPr>
          <w:szCs w:val="28"/>
        </w:rPr>
        <w:t>.</w:t>
      </w: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кте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турган</w:t>
      </w:r>
      <w:proofErr w:type="spellEnd"/>
      <w:r w:rsidRPr="0031715A">
        <w:rPr>
          <w:szCs w:val="28"/>
        </w:rPr>
        <w:t xml:space="preserve"> как </w:t>
      </w:r>
      <w:proofErr w:type="spellStart"/>
      <w:r w:rsidRPr="0031715A">
        <w:rPr>
          <w:szCs w:val="28"/>
        </w:rPr>
        <w:t>шолмон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знек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алында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болзе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щы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proofErr w:type="gramStart"/>
      <w:r w:rsidRPr="0031715A">
        <w:rPr>
          <w:szCs w:val="28"/>
        </w:rPr>
        <w:t>л</w:t>
      </w:r>
      <w:proofErr w:type="gramEnd"/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нген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сыргалийым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Меенле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кожо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болзе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щы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  <w:r w:rsidRPr="0031715A">
        <w:rPr>
          <w:szCs w:val="28"/>
        </w:rPr>
        <w:t xml:space="preserve">Алтын </w:t>
      </w:r>
      <w:proofErr w:type="spellStart"/>
      <w:r w:rsidRPr="0031715A">
        <w:rPr>
          <w:szCs w:val="28"/>
        </w:rPr>
        <w:t>сырга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салынал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gramStart"/>
      <w:r w:rsidRPr="0031715A">
        <w:rPr>
          <w:szCs w:val="28"/>
        </w:rPr>
        <w:t>Ай</w:t>
      </w:r>
      <w:proofErr w:type="gram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алына</w:t>
      </w:r>
      <w:proofErr w:type="spellEnd"/>
      <w:r w:rsidRPr="0031715A">
        <w:rPr>
          <w:szCs w:val="28"/>
        </w:rPr>
        <w:t xml:space="preserve"> мен </w:t>
      </w:r>
      <w:proofErr w:type="spellStart"/>
      <w:r w:rsidRPr="0031715A">
        <w:rPr>
          <w:szCs w:val="28"/>
        </w:rPr>
        <w:t>тьоргом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Айдышганым</w:t>
      </w:r>
      <w:proofErr w:type="spellEnd"/>
      <w:r w:rsidRPr="0031715A">
        <w:rPr>
          <w:szCs w:val="28"/>
        </w:rPr>
        <w:t xml:space="preserve">  </w:t>
      </w:r>
      <w:proofErr w:type="spellStart"/>
      <w:r w:rsidRPr="0031715A">
        <w:rPr>
          <w:szCs w:val="28"/>
        </w:rPr>
        <w:t>келгейын</w:t>
      </w:r>
      <w:proofErr w:type="spellEnd"/>
      <w:r w:rsidRPr="0031715A">
        <w:rPr>
          <w:szCs w:val="28"/>
        </w:rPr>
        <w:t xml:space="preserve"> </w:t>
      </w:r>
      <w:proofErr w:type="spellStart"/>
      <w:proofErr w:type="gramStart"/>
      <w:r w:rsidRPr="0031715A">
        <w:rPr>
          <w:szCs w:val="28"/>
        </w:rPr>
        <w:t>деп</w:t>
      </w:r>
      <w:proofErr w:type="spellEnd"/>
      <w:proofErr w:type="gram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Айак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сайын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аш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ургам</w:t>
      </w:r>
      <w:proofErr w:type="spellEnd"/>
      <w:r w:rsidRPr="0031715A">
        <w:rPr>
          <w:szCs w:val="28"/>
        </w:rPr>
        <w:t>.</w:t>
      </w: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Кумыш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сырга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салынал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ÿ</w:t>
      </w:r>
      <w:r w:rsidRPr="0031715A">
        <w:rPr>
          <w:szCs w:val="28"/>
        </w:rPr>
        <w:t>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алында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тьайангам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л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н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геним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келгейын</w:t>
      </w:r>
      <w:proofErr w:type="spellEnd"/>
      <w:r w:rsidRPr="0031715A">
        <w:rPr>
          <w:szCs w:val="28"/>
        </w:rPr>
        <w:t xml:space="preserve"> </w:t>
      </w:r>
      <w:proofErr w:type="spellStart"/>
      <w:proofErr w:type="gramStart"/>
      <w:r w:rsidRPr="0031715A">
        <w:rPr>
          <w:szCs w:val="28"/>
        </w:rPr>
        <w:t>деп</w:t>
      </w:r>
      <w:proofErr w:type="spellEnd"/>
      <w:proofErr w:type="gram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знек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сайын</w:t>
      </w:r>
      <w:proofErr w:type="spellEnd"/>
      <w:r w:rsidRPr="0031715A">
        <w:rPr>
          <w:szCs w:val="28"/>
        </w:rPr>
        <w:t xml:space="preserve"> мен </w:t>
      </w: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ргем</w:t>
      </w:r>
      <w:proofErr w:type="spellEnd"/>
      <w:r w:rsidRPr="0031715A">
        <w:rPr>
          <w:szCs w:val="28"/>
        </w:rPr>
        <w:t>.</w:t>
      </w: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Кырда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rFonts w:cs="Times New Roman"/>
          <w:szCs w:val="28"/>
        </w:rPr>
        <w:t>ő</w:t>
      </w:r>
      <w:r w:rsidRPr="0031715A">
        <w:rPr>
          <w:szCs w:val="28"/>
        </w:rPr>
        <w:t>скен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кайыннын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Морваона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ÿ</w:t>
      </w:r>
      <w:r w:rsidRPr="0031715A">
        <w:rPr>
          <w:szCs w:val="28"/>
        </w:rPr>
        <w:t>зедим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gramStart"/>
      <w:r w:rsidRPr="0031715A">
        <w:rPr>
          <w:szCs w:val="28"/>
        </w:rPr>
        <w:t xml:space="preserve">По </w:t>
      </w:r>
      <w:proofErr w:type="spellStart"/>
      <w:r w:rsidRPr="0031715A">
        <w:rPr>
          <w:szCs w:val="28"/>
        </w:rPr>
        <w:t>ло</w:t>
      </w:r>
      <w:proofErr w:type="spellEnd"/>
      <w:proofErr w:type="gram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тьоргон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кыстарнын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Тьаражына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</w:t>
      </w:r>
      <w:r w:rsidRPr="0031715A">
        <w:rPr>
          <w:rFonts w:cs="Times New Roman"/>
          <w:szCs w:val="28"/>
        </w:rPr>
        <w:t>ÿ</w:t>
      </w:r>
      <w:r w:rsidRPr="0031715A">
        <w:rPr>
          <w:szCs w:val="28"/>
        </w:rPr>
        <w:t>зедим</w:t>
      </w:r>
      <w:proofErr w:type="spellEnd"/>
      <w:r w:rsidRPr="0031715A">
        <w:rPr>
          <w:szCs w:val="28"/>
        </w:rPr>
        <w:t>.</w:t>
      </w: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Т</w:t>
      </w:r>
      <w:r w:rsidRPr="0031715A">
        <w:rPr>
          <w:rFonts w:cs="Times New Roman"/>
          <w:szCs w:val="28"/>
        </w:rPr>
        <w:t>ö</w:t>
      </w:r>
      <w:r w:rsidRPr="0031715A">
        <w:rPr>
          <w:szCs w:val="28"/>
        </w:rPr>
        <w:t>рт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туйгакту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мао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тьок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болзе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r w:rsidRPr="0031715A">
        <w:rPr>
          <w:szCs w:val="28"/>
        </w:rPr>
        <w:t xml:space="preserve">Кара </w:t>
      </w:r>
      <w:proofErr w:type="spellStart"/>
      <w:r w:rsidRPr="0031715A">
        <w:rPr>
          <w:szCs w:val="28"/>
        </w:rPr>
        <w:t>тьол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кайдын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казылзын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lastRenderedPageBreak/>
        <w:t>Т</w:t>
      </w:r>
      <w:r w:rsidRPr="0031715A">
        <w:rPr>
          <w:rFonts w:cs="Times New Roman"/>
          <w:szCs w:val="28"/>
        </w:rPr>
        <w:t>ö</w:t>
      </w:r>
      <w:r w:rsidRPr="0031715A">
        <w:rPr>
          <w:szCs w:val="28"/>
        </w:rPr>
        <w:t>рт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щорвощтуг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кыс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тьок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болзе</w:t>
      </w:r>
      <w:proofErr w:type="spellEnd"/>
    </w:p>
    <w:p w:rsidR="00EB0600" w:rsidRPr="0031715A" w:rsidRDefault="00EB0600" w:rsidP="00EB0600">
      <w:pPr>
        <w:pStyle w:val="P1"/>
        <w:jc w:val="center"/>
        <w:rPr>
          <w:szCs w:val="28"/>
        </w:rPr>
      </w:pPr>
      <w:proofErr w:type="spellStart"/>
      <w:r w:rsidRPr="0031715A">
        <w:rPr>
          <w:szCs w:val="28"/>
        </w:rPr>
        <w:t>Тороонор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кайдын</w:t>
      </w:r>
      <w:proofErr w:type="spellEnd"/>
      <w:r w:rsidRPr="0031715A">
        <w:rPr>
          <w:szCs w:val="28"/>
        </w:rPr>
        <w:t xml:space="preserve"> </w:t>
      </w:r>
      <w:proofErr w:type="spellStart"/>
      <w:r w:rsidRPr="0031715A">
        <w:rPr>
          <w:szCs w:val="28"/>
        </w:rPr>
        <w:t>тавыл</w:t>
      </w:r>
      <w:proofErr w:type="spellEnd"/>
    </w:p>
    <w:p w:rsidR="00EB0600" w:rsidRPr="0031715A" w:rsidRDefault="00EB0600" w:rsidP="0031715A">
      <w:pPr>
        <w:pStyle w:val="P1"/>
        <w:rPr>
          <w:szCs w:val="28"/>
        </w:rPr>
      </w:pPr>
    </w:p>
    <w:p w:rsidR="00EB0600" w:rsidRPr="0031715A" w:rsidRDefault="00EB0600" w:rsidP="00EB0600">
      <w:pPr>
        <w:pStyle w:val="P1"/>
        <w:jc w:val="center"/>
        <w:rPr>
          <w:szCs w:val="28"/>
        </w:rPr>
      </w:pPr>
    </w:p>
    <w:p w:rsidR="00EB0600" w:rsidRPr="0031715A" w:rsidRDefault="00EB0600" w:rsidP="00EB0600">
      <w:pPr>
        <w:pStyle w:val="P2"/>
        <w:rPr>
          <w:szCs w:val="28"/>
        </w:rPr>
      </w:pPr>
      <w:r w:rsidRPr="0031715A">
        <w:rPr>
          <w:rStyle w:val="T2"/>
          <w:szCs w:val="28"/>
        </w:rPr>
        <w:t xml:space="preserve">. </w:t>
      </w:r>
      <w:proofErr w:type="spellStart"/>
      <w:r w:rsidRPr="0031715A">
        <w:rPr>
          <w:rStyle w:val="T2"/>
          <w:szCs w:val="28"/>
        </w:rPr>
        <w:t>Эрыккенде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щертетен</w:t>
      </w:r>
      <w:proofErr w:type="spellEnd"/>
      <w:r w:rsidRPr="0031715A">
        <w:rPr>
          <w:rStyle w:val="T2"/>
          <w:szCs w:val="28"/>
        </w:rPr>
        <w:t xml:space="preserve">                                      </w:t>
      </w:r>
      <w:proofErr w:type="spellStart"/>
      <w:r w:rsidRPr="0031715A">
        <w:rPr>
          <w:rStyle w:val="T2"/>
          <w:szCs w:val="28"/>
        </w:rPr>
        <w:t>Ть</w:t>
      </w:r>
      <w:r w:rsidRPr="0031715A">
        <w:rPr>
          <w:rStyle w:val="T2"/>
          <w:rFonts w:cs="Times New Roman"/>
          <w:szCs w:val="28"/>
        </w:rPr>
        <w:t>ÿ</w:t>
      </w:r>
      <w:proofErr w:type="gramStart"/>
      <w:r w:rsidRPr="0031715A">
        <w:rPr>
          <w:rStyle w:val="T2"/>
          <w:szCs w:val="28"/>
        </w:rPr>
        <w:t>р</w:t>
      </w:r>
      <w:proofErr w:type="gramEnd"/>
      <w:r w:rsidRPr="0031715A">
        <w:rPr>
          <w:rStyle w:val="T2"/>
          <w:rFonts w:cs="Times New Roman"/>
          <w:szCs w:val="28"/>
        </w:rPr>
        <w:t>ÿ</w:t>
      </w:r>
      <w:r w:rsidRPr="0031715A">
        <w:rPr>
          <w:rStyle w:val="T2"/>
          <w:szCs w:val="28"/>
        </w:rPr>
        <w:t>к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бажында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тийинна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Эзиликте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кузук</w:t>
      </w:r>
      <w:proofErr w:type="spellEnd"/>
      <w:r w:rsidRPr="0031715A">
        <w:rPr>
          <w:rStyle w:val="T2"/>
          <w:szCs w:val="28"/>
        </w:rPr>
        <w:t xml:space="preserve"> бар                                           </w:t>
      </w:r>
      <w:proofErr w:type="spellStart"/>
      <w:r w:rsidRPr="0031715A">
        <w:rPr>
          <w:rStyle w:val="T2"/>
          <w:szCs w:val="28"/>
        </w:rPr>
        <w:t>Атпазам</w:t>
      </w:r>
      <w:proofErr w:type="spellEnd"/>
      <w:r w:rsidRPr="0031715A">
        <w:rPr>
          <w:rStyle w:val="T2"/>
          <w:szCs w:val="28"/>
        </w:rPr>
        <w:t xml:space="preserve"> да — </w:t>
      </w:r>
      <w:proofErr w:type="spellStart"/>
      <w:r w:rsidRPr="0031715A">
        <w:rPr>
          <w:rStyle w:val="T2"/>
          <w:szCs w:val="28"/>
        </w:rPr>
        <w:t>канмырда</w:t>
      </w:r>
      <w:proofErr w:type="spellEnd"/>
      <w:r w:rsidRPr="0031715A">
        <w:rPr>
          <w:rStyle w:val="T2"/>
          <w:szCs w:val="28"/>
        </w:rPr>
        <w:t>!</w:t>
      </w:r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Эрыккенде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ойныйтан</w:t>
      </w:r>
      <w:proofErr w:type="spellEnd"/>
      <w:proofErr w:type="gramStart"/>
      <w:r w:rsidRPr="0031715A">
        <w:rPr>
          <w:rStyle w:val="T2"/>
          <w:szCs w:val="28"/>
        </w:rPr>
        <w:t xml:space="preserve">                                       П</w:t>
      </w:r>
      <w:proofErr w:type="gramEnd"/>
      <w:r w:rsidRPr="0031715A">
        <w:rPr>
          <w:rStyle w:val="T2"/>
          <w:szCs w:val="28"/>
        </w:rPr>
        <w:t xml:space="preserve">о </w:t>
      </w:r>
      <w:proofErr w:type="spellStart"/>
      <w:r w:rsidRPr="0031715A">
        <w:rPr>
          <w:rStyle w:val="T2"/>
          <w:szCs w:val="28"/>
        </w:rPr>
        <w:t>ле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тьортон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кызыжакты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r w:rsidRPr="0031715A">
        <w:rPr>
          <w:rStyle w:val="T2"/>
          <w:szCs w:val="28"/>
        </w:rPr>
        <w:t xml:space="preserve">Эл </w:t>
      </w:r>
      <w:proofErr w:type="spellStart"/>
      <w:r w:rsidRPr="0031715A">
        <w:rPr>
          <w:rStyle w:val="T2"/>
          <w:szCs w:val="28"/>
        </w:rPr>
        <w:t>айвакта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кызыщак</w:t>
      </w:r>
      <w:proofErr w:type="spellEnd"/>
      <w:r w:rsidRPr="0031715A">
        <w:rPr>
          <w:rStyle w:val="T2"/>
          <w:szCs w:val="28"/>
        </w:rPr>
        <w:t xml:space="preserve"> бар!                                </w:t>
      </w:r>
      <w:proofErr w:type="spellStart"/>
      <w:r w:rsidRPr="0031715A">
        <w:rPr>
          <w:rStyle w:val="T2"/>
          <w:szCs w:val="28"/>
        </w:rPr>
        <w:t>Алвазам</w:t>
      </w:r>
      <w:proofErr w:type="spellEnd"/>
      <w:r w:rsidRPr="0031715A">
        <w:rPr>
          <w:rStyle w:val="T2"/>
          <w:szCs w:val="28"/>
        </w:rPr>
        <w:t xml:space="preserve"> да — </w:t>
      </w:r>
      <w:proofErr w:type="spellStart"/>
      <w:r w:rsidRPr="0031715A">
        <w:rPr>
          <w:rStyle w:val="T2"/>
          <w:szCs w:val="28"/>
        </w:rPr>
        <w:t>койнымда</w:t>
      </w:r>
      <w:proofErr w:type="spellEnd"/>
      <w:r w:rsidRPr="0031715A">
        <w:rPr>
          <w:rStyle w:val="T2"/>
          <w:szCs w:val="28"/>
        </w:rPr>
        <w:t>!</w:t>
      </w:r>
    </w:p>
    <w:p w:rsidR="00EB0600" w:rsidRPr="0031715A" w:rsidRDefault="00EB0600" w:rsidP="00EB0600">
      <w:pPr>
        <w:pStyle w:val="P2"/>
        <w:rPr>
          <w:szCs w:val="28"/>
        </w:rPr>
      </w:pPr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Коозыжеен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</w:t>
      </w:r>
      <w:r w:rsidRPr="0031715A">
        <w:rPr>
          <w:rStyle w:val="T2"/>
          <w:rFonts w:cs="Times New Roman"/>
          <w:szCs w:val="28"/>
        </w:rPr>
        <w:t>ö</w:t>
      </w:r>
      <w:r w:rsidRPr="0031715A">
        <w:rPr>
          <w:rStyle w:val="T2"/>
          <w:szCs w:val="28"/>
        </w:rPr>
        <w:t>лрве</w:t>
      </w:r>
      <w:proofErr w:type="spellEnd"/>
      <w:r w:rsidRPr="0031715A">
        <w:rPr>
          <w:rStyle w:val="T2"/>
          <w:szCs w:val="28"/>
        </w:rPr>
        <w:t xml:space="preserve">                                         </w:t>
      </w:r>
      <w:proofErr w:type="spellStart"/>
      <w:r w:rsidRPr="0031715A">
        <w:rPr>
          <w:rStyle w:val="T2"/>
          <w:szCs w:val="28"/>
        </w:rPr>
        <w:t>Калтар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адым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шуланда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Когным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саа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тьетпеды</w:t>
      </w:r>
      <w:proofErr w:type="spellEnd"/>
      <w:r w:rsidRPr="0031715A">
        <w:rPr>
          <w:rStyle w:val="T2"/>
          <w:szCs w:val="28"/>
        </w:rPr>
        <w:t xml:space="preserve">                                      Алтын </w:t>
      </w:r>
      <w:proofErr w:type="spellStart"/>
      <w:r w:rsidRPr="0031715A">
        <w:rPr>
          <w:rStyle w:val="T2"/>
          <w:rFonts w:cs="Times New Roman"/>
          <w:szCs w:val="28"/>
        </w:rPr>
        <w:t>ÿ</w:t>
      </w:r>
      <w:r w:rsidRPr="0031715A">
        <w:rPr>
          <w:rStyle w:val="T2"/>
          <w:szCs w:val="28"/>
        </w:rPr>
        <w:t>йген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бажында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Сагылажын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сарвайва</w:t>
      </w:r>
      <w:proofErr w:type="spellEnd"/>
      <w:proofErr w:type="gramStart"/>
      <w:r w:rsidRPr="0031715A">
        <w:rPr>
          <w:rStyle w:val="T2"/>
          <w:szCs w:val="28"/>
        </w:rPr>
        <w:t xml:space="preserve">                                     </w:t>
      </w:r>
      <w:proofErr w:type="spellStart"/>
      <w:r w:rsidRPr="0031715A">
        <w:rPr>
          <w:rStyle w:val="T2"/>
          <w:szCs w:val="28"/>
        </w:rPr>
        <w:t>К</w:t>
      </w:r>
      <w:proofErr w:type="gramEnd"/>
      <w:r w:rsidRPr="0031715A">
        <w:rPr>
          <w:rStyle w:val="T2"/>
          <w:rFonts w:cs="Times New Roman"/>
          <w:szCs w:val="28"/>
        </w:rPr>
        <w:t>ö</w:t>
      </w:r>
      <w:r w:rsidRPr="0031715A">
        <w:rPr>
          <w:rStyle w:val="T2"/>
          <w:szCs w:val="28"/>
        </w:rPr>
        <w:t>л</w:t>
      </w:r>
      <w:r w:rsidRPr="0031715A">
        <w:rPr>
          <w:rStyle w:val="T2"/>
          <w:rFonts w:cs="Times New Roman"/>
          <w:szCs w:val="28"/>
        </w:rPr>
        <w:t>ö</w:t>
      </w:r>
      <w:r w:rsidRPr="0031715A">
        <w:rPr>
          <w:rStyle w:val="T2"/>
          <w:szCs w:val="28"/>
        </w:rPr>
        <w:t>нген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аргыжым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rFonts w:cs="Times New Roman"/>
          <w:szCs w:val="28"/>
        </w:rPr>
        <w:t>ÿ</w:t>
      </w:r>
      <w:r w:rsidRPr="0031715A">
        <w:rPr>
          <w:rStyle w:val="T2"/>
          <w:szCs w:val="28"/>
        </w:rPr>
        <w:t>йинде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Саа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сагыш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салвадым</w:t>
      </w:r>
      <w:proofErr w:type="spellEnd"/>
      <w:r w:rsidRPr="0031715A">
        <w:rPr>
          <w:rStyle w:val="T2"/>
          <w:szCs w:val="28"/>
        </w:rPr>
        <w:t xml:space="preserve">!                                    </w:t>
      </w:r>
      <w:proofErr w:type="spellStart"/>
      <w:r w:rsidRPr="0031715A">
        <w:rPr>
          <w:rStyle w:val="T2"/>
          <w:szCs w:val="28"/>
        </w:rPr>
        <w:t>К</w:t>
      </w:r>
      <w:r w:rsidRPr="0031715A">
        <w:rPr>
          <w:rStyle w:val="T2"/>
          <w:rFonts w:cs="Times New Roman"/>
          <w:szCs w:val="28"/>
        </w:rPr>
        <w:t>ö</w:t>
      </w:r>
      <w:proofErr w:type="gramStart"/>
      <w:r w:rsidRPr="0031715A">
        <w:rPr>
          <w:rStyle w:val="T2"/>
          <w:szCs w:val="28"/>
        </w:rPr>
        <w:t>к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б</w:t>
      </w:r>
      <w:proofErr w:type="gramEnd"/>
      <w:r w:rsidRPr="0031715A">
        <w:rPr>
          <w:rStyle w:val="T2"/>
          <w:rFonts w:cs="Times New Roman"/>
          <w:szCs w:val="28"/>
        </w:rPr>
        <w:t>ö</w:t>
      </w:r>
      <w:r w:rsidRPr="0031715A">
        <w:rPr>
          <w:rStyle w:val="T2"/>
          <w:szCs w:val="28"/>
        </w:rPr>
        <w:t>ругы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бажында</w:t>
      </w:r>
      <w:proofErr w:type="spellEnd"/>
      <w:r w:rsidRPr="0031715A">
        <w:rPr>
          <w:rStyle w:val="T2"/>
          <w:szCs w:val="28"/>
        </w:rPr>
        <w:t>.</w:t>
      </w:r>
    </w:p>
    <w:p w:rsidR="00EB0600" w:rsidRPr="0031715A" w:rsidRDefault="00EB0600" w:rsidP="00EB0600">
      <w:pPr>
        <w:pStyle w:val="P2"/>
        <w:rPr>
          <w:szCs w:val="28"/>
        </w:rPr>
      </w:pPr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Ашсам</w:t>
      </w:r>
      <w:proofErr w:type="spellEnd"/>
      <w:r w:rsidRPr="0031715A">
        <w:rPr>
          <w:rStyle w:val="T2"/>
          <w:szCs w:val="28"/>
        </w:rPr>
        <w:t xml:space="preserve">, </w:t>
      </w:r>
      <w:proofErr w:type="spellStart"/>
      <w:r w:rsidRPr="0031715A">
        <w:rPr>
          <w:rStyle w:val="T2"/>
          <w:szCs w:val="28"/>
        </w:rPr>
        <w:t>ашсам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ашылвас</w:t>
      </w:r>
      <w:proofErr w:type="spellEnd"/>
      <w:r w:rsidRPr="0031715A">
        <w:rPr>
          <w:rStyle w:val="T2"/>
          <w:szCs w:val="28"/>
        </w:rPr>
        <w:t xml:space="preserve">                               </w:t>
      </w:r>
      <w:proofErr w:type="spellStart"/>
      <w:r w:rsidRPr="0031715A">
        <w:rPr>
          <w:rStyle w:val="T2"/>
          <w:szCs w:val="28"/>
        </w:rPr>
        <w:t>Адалыкте</w:t>
      </w:r>
      <w:proofErr w:type="spellEnd"/>
      <w:r w:rsidRPr="0031715A">
        <w:rPr>
          <w:rStyle w:val="T2"/>
          <w:szCs w:val="28"/>
        </w:rPr>
        <w:t xml:space="preserve"> кар </w:t>
      </w:r>
      <w:proofErr w:type="spellStart"/>
      <w:r w:rsidRPr="0031715A">
        <w:rPr>
          <w:rStyle w:val="T2"/>
          <w:szCs w:val="28"/>
        </w:rPr>
        <w:t>тьокте</w:t>
      </w:r>
      <w:proofErr w:type="spellEnd"/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Аргыштуг</w:t>
      </w:r>
      <w:proofErr w:type="spellEnd"/>
      <w:r w:rsidRPr="0031715A">
        <w:rPr>
          <w:rStyle w:val="T2"/>
          <w:szCs w:val="28"/>
        </w:rPr>
        <w:t xml:space="preserve"> беден </w:t>
      </w:r>
      <w:proofErr w:type="spellStart"/>
      <w:r w:rsidRPr="0031715A">
        <w:rPr>
          <w:rStyle w:val="T2"/>
          <w:szCs w:val="28"/>
        </w:rPr>
        <w:t>кызыщак</w:t>
      </w:r>
      <w:proofErr w:type="spellEnd"/>
      <w:r w:rsidRPr="0031715A">
        <w:rPr>
          <w:rStyle w:val="T2"/>
          <w:szCs w:val="28"/>
        </w:rPr>
        <w:t xml:space="preserve">                          Ак </w:t>
      </w:r>
      <w:proofErr w:type="spellStart"/>
      <w:r w:rsidRPr="0031715A">
        <w:rPr>
          <w:rStyle w:val="T2"/>
          <w:szCs w:val="28"/>
        </w:rPr>
        <w:t>талай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кайдлын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аак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шыксын</w:t>
      </w:r>
      <w:proofErr w:type="spellEnd"/>
      <w:r w:rsidRPr="0031715A">
        <w:rPr>
          <w:rStyle w:val="T2"/>
          <w:szCs w:val="28"/>
        </w:rPr>
        <w:t>?</w:t>
      </w:r>
    </w:p>
    <w:p w:rsidR="00EB0600" w:rsidRPr="0031715A" w:rsidRDefault="00EB0600" w:rsidP="00EB0600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Тепсем</w:t>
      </w:r>
      <w:proofErr w:type="spellEnd"/>
      <w:r w:rsidRPr="0031715A">
        <w:rPr>
          <w:rStyle w:val="T2"/>
          <w:szCs w:val="28"/>
        </w:rPr>
        <w:t xml:space="preserve">, </w:t>
      </w:r>
      <w:proofErr w:type="spellStart"/>
      <w:r w:rsidRPr="0031715A">
        <w:rPr>
          <w:rStyle w:val="T2"/>
          <w:szCs w:val="28"/>
        </w:rPr>
        <w:t>тепсем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тевелвес</w:t>
      </w:r>
      <w:proofErr w:type="spellEnd"/>
      <w:r w:rsidRPr="0031715A">
        <w:rPr>
          <w:rStyle w:val="T2"/>
          <w:szCs w:val="28"/>
        </w:rPr>
        <w:t xml:space="preserve">                             Эл </w:t>
      </w:r>
      <w:proofErr w:type="spellStart"/>
      <w:r w:rsidRPr="0031715A">
        <w:rPr>
          <w:rStyle w:val="T2"/>
          <w:szCs w:val="28"/>
        </w:rPr>
        <w:t>айвакта</w:t>
      </w:r>
      <w:proofErr w:type="spellEnd"/>
      <w:r w:rsidRPr="0031715A">
        <w:rPr>
          <w:rStyle w:val="T2"/>
          <w:szCs w:val="28"/>
        </w:rPr>
        <w:t xml:space="preserve"> эр </w:t>
      </w:r>
      <w:proofErr w:type="spellStart"/>
      <w:r w:rsidRPr="0031715A">
        <w:rPr>
          <w:rStyle w:val="T2"/>
          <w:szCs w:val="28"/>
        </w:rPr>
        <w:t>тьокте</w:t>
      </w:r>
      <w:proofErr w:type="spellEnd"/>
    </w:p>
    <w:p w:rsidR="00A14C44" w:rsidRPr="0031715A" w:rsidRDefault="00EB0600" w:rsidP="0031715A">
      <w:pPr>
        <w:pStyle w:val="P2"/>
        <w:rPr>
          <w:szCs w:val="28"/>
        </w:rPr>
      </w:pPr>
      <w:proofErr w:type="spellStart"/>
      <w:r w:rsidRPr="0031715A">
        <w:rPr>
          <w:rStyle w:val="T2"/>
          <w:szCs w:val="28"/>
        </w:rPr>
        <w:t>Теектуг</w:t>
      </w:r>
      <w:proofErr w:type="spellEnd"/>
      <w:r w:rsidRPr="0031715A">
        <w:rPr>
          <w:rStyle w:val="T2"/>
          <w:szCs w:val="28"/>
        </w:rPr>
        <w:t xml:space="preserve"> беден </w:t>
      </w:r>
      <w:proofErr w:type="spellStart"/>
      <w:r w:rsidRPr="0031715A">
        <w:rPr>
          <w:rStyle w:val="T2"/>
          <w:szCs w:val="28"/>
        </w:rPr>
        <w:t>кызыщак</w:t>
      </w:r>
      <w:proofErr w:type="spellEnd"/>
      <w:r w:rsidRPr="0031715A">
        <w:rPr>
          <w:rStyle w:val="T2"/>
          <w:szCs w:val="28"/>
        </w:rPr>
        <w:t xml:space="preserve">!                            </w:t>
      </w:r>
      <w:proofErr w:type="spellStart"/>
      <w:r w:rsidRPr="0031715A">
        <w:rPr>
          <w:rStyle w:val="T2"/>
          <w:szCs w:val="28"/>
        </w:rPr>
        <w:t>Алваты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кайдын</w:t>
      </w:r>
      <w:proofErr w:type="spellEnd"/>
      <w:r w:rsidRPr="0031715A">
        <w:rPr>
          <w:rStyle w:val="T2"/>
          <w:szCs w:val="28"/>
        </w:rPr>
        <w:t xml:space="preserve"> </w:t>
      </w:r>
      <w:proofErr w:type="spellStart"/>
      <w:r w:rsidRPr="0031715A">
        <w:rPr>
          <w:rStyle w:val="T2"/>
          <w:szCs w:val="28"/>
        </w:rPr>
        <w:t>тараазын</w:t>
      </w:r>
      <w:proofErr w:type="spellEnd"/>
      <w:r w:rsidRPr="0031715A">
        <w:rPr>
          <w:rStyle w:val="T2"/>
          <w:szCs w:val="28"/>
        </w:rPr>
        <w:t>?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Песни звучат в самых разных ситуациях, связанных с трудом и досугом: во время полевых и домашних работ, а также перерывов на отдых; праздничных застолий, больших ритуалов, на свадьбах, во время общения молодежи добрачного возраста, различных ситуаций, предполагающих встречу родственников, гостей, друзей. Песни всегда исполнялись при любом движении — по дороге в лес, на полевые работы и обратно в поселения. Запреты на исполнение песен связаны с пребыванием в местах, населенных духами местности, а также в период траура.</w:t>
      </w:r>
    </w:p>
    <w:p w:rsidR="0031715A" w:rsidRDefault="00DD2AE1" w:rsidP="0031715A">
      <w:pPr>
        <w:jc w:val="both"/>
        <w:rPr>
          <w:rFonts w:eastAsia="Calibri"/>
          <w:b/>
          <w:color w:val="C0504D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Поэтические тексты лирических песен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чрезвычайно разнообразны по тематике и охватывают большой круг тем. Преобладают песни о родных местах, природе, родственниках, любовных отношениях, одиночестве.</w:t>
      </w:r>
      <w:r w:rsidR="0031715A" w:rsidRPr="0031715A">
        <w:rPr>
          <w:rFonts w:eastAsia="Calibri"/>
          <w:b/>
          <w:color w:val="C0504D"/>
          <w:sz w:val="28"/>
          <w:szCs w:val="28"/>
        </w:rPr>
        <w:t xml:space="preserve"> </w:t>
      </w:r>
    </w:p>
    <w:p w:rsidR="0031715A" w:rsidRDefault="0031715A" w:rsidP="0031715A">
      <w:pPr>
        <w:jc w:val="center"/>
        <w:rPr>
          <w:rFonts w:eastAsia="Calibri"/>
          <w:b/>
          <w:color w:val="C0504D"/>
          <w:sz w:val="28"/>
          <w:szCs w:val="28"/>
        </w:rPr>
      </w:pPr>
      <w:r>
        <w:rPr>
          <w:rFonts w:eastAsia="Calibri"/>
          <w:b/>
          <w:color w:val="C0504D"/>
          <w:sz w:val="28"/>
          <w:szCs w:val="28"/>
        </w:rPr>
        <w:t xml:space="preserve">Гимн нашего села </w:t>
      </w:r>
      <w:proofErr w:type="spellStart"/>
      <w:r>
        <w:rPr>
          <w:rFonts w:eastAsia="Calibri"/>
          <w:b/>
          <w:color w:val="C0504D"/>
          <w:sz w:val="28"/>
          <w:szCs w:val="28"/>
        </w:rPr>
        <w:t>Курма</w:t>
      </w:r>
      <w:proofErr w:type="gramStart"/>
      <w:r>
        <w:rPr>
          <w:rFonts w:eastAsia="Calibri"/>
          <w:b/>
          <w:color w:val="C0504D"/>
          <w:sz w:val="28"/>
          <w:szCs w:val="28"/>
        </w:rPr>
        <w:t>ч</w:t>
      </w:r>
      <w:proofErr w:type="spellEnd"/>
      <w:r>
        <w:rPr>
          <w:rFonts w:eastAsia="Calibri"/>
          <w:b/>
          <w:color w:val="C0504D"/>
          <w:sz w:val="28"/>
          <w:szCs w:val="28"/>
        </w:rPr>
        <w:t>-</w:t>
      </w:r>
      <w:proofErr w:type="gramEnd"/>
      <w:r>
        <w:rPr>
          <w:rFonts w:eastAsia="Calibri"/>
          <w:b/>
          <w:color w:val="C0504D"/>
          <w:sz w:val="28"/>
          <w:szCs w:val="28"/>
        </w:rPr>
        <w:t xml:space="preserve"> </w:t>
      </w:r>
      <w:proofErr w:type="spellStart"/>
      <w:r>
        <w:rPr>
          <w:rFonts w:eastAsia="Calibri"/>
          <w:b/>
          <w:color w:val="C0504D"/>
          <w:sz w:val="28"/>
          <w:szCs w:val="28"/>
        </w:rPr>
        <w:t>Байгола</w:t>
      </w:r>
      <w:proofErr w:type="spellEnd"/>
    </w:p>
    <w:p w:rsidR="0031715A" w:rsidRPr="0031715A" w:rsidRDefault="0031715A" w:rsidP="0031715A">
      <w:pPr>
        <w:jc w:val="both"/>
        <w:rPr>
          <w:b/>
          <w:color w:val="C0504D"/>
          <w:sz w:val="28"/>
          <w:szCs w:val="28"/>
        </w:rPr>
      </w:pPr>
      <w:r>
        <w:rPr>
          <w:rFonts w:eastAsia="Calibri"/>
          <w:b/>
          <w:color w:val="C0504D"/>
          <w:sz w:val="28"/>
          <w:szCs w:val="28"/>
        </w:rPr>
        <w:t xml:space="preserve">              </w:t>
      </w:r>
      <w:proofErr w:type="spellStart"/>
      <w:r w:rsidRPr="0031715A">
        <w:rPr>
          <w:rFonts w:eastAsia="Calibri"/>
          <w:b/>
          <w:color w:val="C0504D"/>
          <w:sz w:val="28"/>
          <w:szCs w:val="28"/>
        </w:rPr>
        <w:t>Байголым</w:t>
      </w:r>
      <w:proofErr w:type="spellEnd"/>
      <w:r w:rsidRPr="0031715A">
        <w:rPr>
          <w:rFonts w:eastAsia="Calibri"/>
          <w:b/>
          <w:color w:val="C0504D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31715A" w:rsidRPr="0031715A" w:rsidRDefault="0031715A" w:rsidP="0031715A">
      <w:pPr>
        <w:rPr>
          <w:rFonts w:eastAsia="Calibri"/>
          <w:b/>
          <w:color w:val="C0504D"/>
          <w:sz w:val="28"/>
          <w:szCs w:val="28"/>
        </w:rPr>
      </w:pPr>
      <w:r>
        <w:rPr>
          <w:rFonts w:eastAsia="Calibri"/>
          <w:b/>
          <w:color w:val="C0504D"/>
          <w:sz w:val="28"/>
          <w:szCs w:val="28"/>
        </w:rPr>
        <w:t xml:space="preserve">                                                                                     </w:t>
      </w:r>
      <w:r w:rsidRPr="0031715A">
        <w:rPr>
          <w:rFonts w:eastAsia="Calibri"/>
          <w:b/>
          <w:color w:val="C0504D"/>
          <w:sz w:val="28"/>
          <w:szCs w:val="28"/>
        </w:rPr>
        <w:t xml:space="preserve">Мой </w:t>
      </w:r>
      <w:proofErr w:type="spellStart"/>
      <w:r w:rsidRPr="0031715A">
        <w:rPr>
          <w:rFonts w:eastAsia="Calibri"/>
          <w:b/>
          <w:color w:val="C0504D"/>
          <w:sz w:val="28"/>
          <w:szCs w:val="28"/>
        </w:rPr>
        <w:t>Байгол</w:t>
      </w:r>
      <w:proofErr w:type="spellEnd"/>
      <w:r w:rsidRPr="0031715A">
        <w:rPr>
          <w:rFonts w:eastAsia="Calibri"/>
          <w:b/>
          <w:color w:val="C0504D"/>
          <w:sz w:val="28"/>
          <w:szCs w:val="28"/>
        </w:rPr>
        <w:t>.</w:t>
      </w:r>
    </w:p>
    <w:p w:rsidR="0031715A" w:rsidRPr="0031715A" w:rsidRDefault="0031715A" w:rsidP="0031715A">
      <w:pPr>
        <w:rPr>
          <w:rFonts w:eastAsia="Calibri"/>
          <w:b/>
          <w:sz w:val="28"/>
          <w:szCs w:val="28"/>
        </w:rPr>
      </w:pPr>
      <w:r w:rsidRPr="0031715A">
        <w:rPr>
          <w:rFonts w:eastAsia="Calibri"/>
          <w:b/>
          <w:sz w:val="28"/>
          <w:szCs w:val="28"/>
        </w:rPr>
        <w:t xml:space="preserve">     ( </w:t>
      </w:r>
      <w:proofErr w:type="spellStart"/>
      <w:r w:rsidRPr="0031715A">
        <w:rPr>
          <w:rFonts w:eastAsia="Calibri"/>
          <w:b/>
          <w:sz w:val="28"/>
          <w:szCs w:val="28"/>
        </w:rPr>
        <w:t>Чалканский</w:t>
      </w:r>
      <w:proofErr w:type="spellEnd"/>
      <w:r w:rsidRPr="0031715A">
        <w:rPr>
          <w:rFonts w:eastAsia="Calibri"/>
          <w:b/>
          <w:sz w:val="28"/>
          <w:szCs w:val="28"/>
        </w:rPr>
        <w:t xml:space="preserve"> язык)                                          (Перевод)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 xml:space="preserve">1.Айландыра </w:t>
      </w:r>
      <w:proofErr w:type="spellStart"/>
      <w:r w:rsidRPr="0031715A">
        <w:rPr>
          <w:rFonts w:eastAsia="Calibri"/>
          <w:sz w:val="28"/>
          <w:szCs w:val="28"/>
        </w:rPr>
        <w:t>турган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тагларым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1.  Вокруг горы мои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Тьиш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агашла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буркелген</w:t>
      </w:r>
      <w:proofErr w:type="spellEnd"/>
      <w:r w:rsidRPr="0031715A">
        <w:rPr>
          <w:rFonts w:eastAsia="Calibri"/>
          <w:sz w:val="28"/>
          <w:szCs w:val="28"/>
        </w:rPr>
        <w:t xml:space="preserve">.                                Густым лесом </w:t>
      </w:r>
      <w:proofErr w:type="gramStart"/>
      <w:r w:rsidRPr="0031715A">
        <w:rPr>
          <w:rFonts w:eastAsia="Calibri"/>
          <w:sz w:val="28"/>
          <w:szCs w:val="28"/>
        </w:rPr>
        <w:t>покрыты</w:t>
      </w:r>
      <w:proofErr w:type="gramEnd"/>
      <w:r w:rsidRPr="0031715A">
        <w:rPr>
          <w:rFonts w:eastAsia="Calibri"/>
          <w:sz w:val="28"/>
          <w:szCs w:val="28"/>
        </w:rPr>
        <w:t>,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Озоктор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ло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састарнын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               Ручейки и болота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Уж</w:t>
      </w:r>
      <w:proofErr w:type="gramStart"/>
      <w:r w:rsidRPr="0031715A">
        <w:rPr>
          <w:rFonts w:eastAsia="Calibri"/>
          <w:sz w:val="28"/>
          <w:szCs w:val="28"/>
        </w:rPr>
        <w:t>ы</w:t>
      </w:r>
      <w:proofErr w:type="spellEnd"/>
      <w:r w:rsidRPr="0031715A">
        <w:rPr>
          <w:rFonts w:eastAsia="Calibri"/>
          <w:sz w:val="28"/>
          <w:szCs w:val="28"/>
        </w:rPr>
        <w:t>-</w:t>
      </w:r>
      <w:proofErr w:type="gram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бажы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корунвен</w:t>
      </w:r>
      <w:proofErr w:type="spellEnd"/>
      <w:r w:rsidRPr="0031715A">
        <w:rPr>
          <w:rFonts w:eastAsia="Calibri"/>
          <w:sz w:val="28"/>
          <w:szCs w:val="28"/>
        </w:rPr>
        <w:t>.                                    Бесконечно разлиты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lastRenderedPageBreak/>
        <w:t xml:space="preserve">                   Припев:                                                      Припев:</w:t>
      </w:r>
    </w:p>
    <w:p w:rsidR="0031715A" w:rsidRPr="0031715A" w:rsidRDefault="0031715A" w:rsidP="0031715A">
      <w:pPr>
        <w:rPr>
          <w:rFonts w:eastAsia="Calibri"/>
          <w:i/>
          <w:sz w:val="28"/>
          <w:szCs w:val="28"/>
        </w:rPr>
      </w:pPr>
      <w:proofErr w:type="spellStart"/>
      <w:r w:rsidRPr="0031715A">
        <w:rPr>
          <w:rFonts w:eastAsia="Calibri"/>
          <w:i/>
          <w:sz w:val="28"/>
          <w:szCs w:val="28"/>
        </w:rPr>
        <w:t>Байгол</w:t>
      </w:r>
      <w:proofErr w:type="spellEnd"/>
      <w:r w:rsidRPr="0031715A">
        <w:rPr>
          <w:rFonts w:eastAsia="Calibri"/>
          <w:i/>
          <w:sz w:val="28"/>
          <w:szCs w:val="28"/>
        </w:rPr>
        <w:t xml:space="preserve">, </w:t>
      </w:r>
      <w:proofErr w:type="spellStart"/>
      <w:r w:rsidRPr="0031715A">
        <w:rPr>
          <w:rFonts w:eastAsia="Calibri"/>
          <w:i/>
          <w:sz w:val="28"/>
          <w:szCs w:val="28"/>
        </w:rPr>
        <w:t>Байгол</w:t>
      </w:r>
      <w:proofErr w:type="spellEnd"/>
      <w:r w:rsidRPr="0031715A">
        <w:rPr>
          <w:rFonts w:eastAsia="Calibri"/>
          <w:i/>
          <w:sz w:val="28"/>
          <w:szCs w:val="28"/>
        </w:rPr>
        <w:t xml:space="preserve">, </w:t>
      </w:r>
      <w:proofErr w:type="spellStart"/>
      <w:r w:rsidRPr="0031715A">
        <w:rPr>
          <w:rFonts w:eastAsia="Calibri"/>
          <w:i/>
          <w:sz w:val="28"/>
          <w:szCs w:val="28"/>
        </w:rPr>
        <w:t>Байголым</w:t>
      </w:r>
      <w:proofErr w:type="spellEnd"/>
      <w:r w:rsidRPr="0031715A">
        <w:rPr>
          <w:rFonts w:eastAsia="Calibri"/>
          <w:i/>
          <w:sz w:val="28"/>
          <w:szCs w:val="28"/>
        </w:rPr>
        <w:t xml:space="preserve">                             </w:t>
      </w:r>
      <w:proofErr w:type="spellStart"/>
      <w:r w:rsidRPr="0031715A">
        <w:rPr>
          <w:rFonts w:eastAsia="Calibri"/>
          <w:i/>
          <w:sz w:val="28"/>
          <w:szCs w:val="28"/>
        </w:rPr>
        <w:t>Байгол</w:t>
      </w:r>
      <w:proofErr w:type="spellEnd"/>
      <w:r w:rsidRPr="0031715A">
        <w:rPr>
          <w:rFonts w:eastAsia="Calibri"/>
          <w:i/>
          <w:sz w:val="28"/>
          <w:szCs w:val="28"/>
        </w:rPr>
        <w:t xml:space="preserve">, </w:t>
      </w:r>
      <w:proofErr w:type="spellStart"/>
      <w:r w:rsidRPr="0031715A">
        <w:rPr>
          <w:rFonts w:eastAsia="Calibri"/>
          <w:i/>
          <w:sz w:val="28"/>
          <w:szCs w:val="28"/>
        </w:rPr>
        <w:t>Байгол</w:t>
      </w:r>
      <w:proofErr w:type="spellEnd"/>
      <w:r w:rsidRPr="0031715A">
        <w:rPr>
          <w:rFonts w:eastAsia="Calibri"/>
          <w:i/>
          <w:sz w:val="28"/>
          <w:szCs w:val="28"/>
        </w:rPr>
        <w:t xml:space="preserve">, мой </w:t>
      </w:r>
      <w:proofErr w:type="spellStart"/>
      <w:r w:rsidRPr="0031715A">
        <w:rPr>
          <w:rFonts w:eastAsia="Calibri"/>
          <w:i/>
          <w:sz w:val="28"/>
          <w:szCs w:val="28"/>
        </w:rPr>
        <w:t>Байгол</w:t>
      </w:r>
      <w:proofErr w:type="spellEnd"/>
      <w:r w:rsidRPr="0031715A">
        <w:rPr>
          <w:rFonts w:eastAsia="Calibri"/>
          <w:i/>
          <w:sz w:val="28"/>
          <w:szCs w:val="28"/>
        </w:rPr>
        <w:t>!</w:t>
      </w:r>
    </w:p>
    <w:p w:rsidR="0031715A" w:rsidRPr="0031715A" w:rsidRDefault="0031715A" w:rsidP="0031715A">
      <w:pPr>
        <w:rPr>
          <w:rFonts w:eastAsia="Calibri"/>
          <w:i/>
          <w:sz w:val="28"/>
          <w:szCs w:val="28"/>
        </w:rPr>
      </w:pPr>
      <w:r w:rsidRPr="0031715A">
        <w:rPr>
          <w:rFonts w:eastAsia="Calibri"/>
          <w:i/>
          <w:sz w:val="28"/>
          <w:szCs w:val="28"/>
        </w:rPr>
        <w:t xml:space="preserve">Мен торен, </w:t>
      </w:r>
      <w:proofErr w:type="spellStart"/>
      <w:r w:rsidRPr="0031715A">
        <w:rPr>
          <w:rFonts w:eastAsia="Calibri"/>
          <w:i/>
          <w:sz w:val="28"/>
          <w:szCs w:val="28"/>
        </w:rPr>
        <w:t>оскон</w:t>
      </w:r>
      <w:proofErr w:type="spellEnd"/>
      <w:r w:rsidRPr="0031715A">
        <w:rPr>
          <w:rFonts w:eastAsia="Calibri"/>
          <w:i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i/>
          <w:sz w:val="28"/>
          <w:szCs w:val="28"/>
        </w:rPr>
        <w:t>тьерим</w:t>
      </w:r>
      <w:proofErr w:type="spellEnd"/>
      <w:r w:rsidRPr="0031715A">
        <w:rPr>
          <w:rFonts w:eastAsia="Calibri"/>
          <w:i/>
          <w:sz w:val="28"/>
          <w:szCs w:val="28"/>
        </w:rPr>
        <w:t xml:space="preserve">                            Земля, где родился и вырос.</w:t>
      </w:r>
    </w:p>
    <w:p w:rsidR="0031715A" w:rsidRPr="0031715A" w:rsidRDefault="0031715A" w:rsidP="0031715A">
      <w:pPr>
        <w:rPr>
          <w:rFonts w:eastAsia="Calibri"/>
          <w:i/>
          <w:sz w:val="28"/>
          <w:szCs w:val="28"/>
        </w:rPr>
      </w:pPr>
      <w:r w:rsidRPr="0031715A">
        <w:rPr>
          <w:rFonts w:eastAsia="Calibri"/>
          <w:i/>
          <w:sz w:val="28"/>
          <w:szCs w:val="28"/>
        </w:rPr>
        <w:t xml:space="preserve">Пес </w:t>
      </w:r>
      <w:proofErr w:type="spellStart"/>
      <w:r w:rsidRPr="0031715A">
        <w:rPr>
          <w:rFonts w:eastAsia="Calibri"/>
          <w:i/>
          <w:sz w:val="28"/>
          <w:szCs w:val="28"/>
        </w:rPr>
        <w:t>тьерлерни</w:t>
      </w:r>
      <w:proofErr w:type="spellEnd"/>
      <w:r w:rsidRPr="0031715A">
        <w:rPr>
          <w:rFonts w:eastAsia="Calibri"/>
          <w:i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i/>
          <w:sz w:val="28"/>
          <w:szCs w:val="28"/>
        </w:rPr>
        <w:t>айланып</w:t>
      </w:r>
      <w:proofErr w:type="spellEnd"/>
      <w:r w:rsidRPr="0031715A">
        <w:rPr>
          <w:rFonts w:eastAsia="Calibri"/>
          <w:i/>
          <w:sz w:val="28"/>
          <w:szCs w:val="28"/>
        </w:rPr>
        <w:t xml:space="preserve">,                             Везде побывал, но лучшего края </w:t>
      </w:r>
    </w:p>
    <w:p w:rsidR="0031715A" w:rsidRPr="0031715A" w:rsidRDefault="0031715A" w:rsidP="0031715A">
      <w:pPr>
        <w:rPr>
          <w:rFonts w:eastAsia="Calibri"/>
          <w:i/>
          <w:sz w:val="28"/>
          <w:szCs w:val="28"/>
        </w:rPr>
      </w:pPr>
      <w:proofErr w:type="spellStart"/>
      <w:r w:rsidRPr="0031715A">
        <w:rPr>
          <w:rFonts w:eastAsia="Calibri"/>
          <w:i/>
          <w:sz w:val="28"/>
          <w:szCs w:val="28"/>
        </w:rPr>
        <w:t>Сендин</w:t>
      </w:r>
      <w:proofErr w:type="spellEnd"/>
      <w:r w:rsidRPr="0031715A">
        <w:rPr>
          <w:rFonts w:eastAsia="Calibri"/>
          <w:i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i/>
          <w:sz w:val="28"/>
          <w:szCs w:val="28"/>
        </w:rPr>
        <w:t>артык</w:t>
      </w:r>
      <w:proofErr w:type="spellEnd"/>
      <w:r w:rsidRPr="0031715A">
        <w:rPr>
          <w:rFonts w:eastAsia="Calibri"/>
          <w:i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i/>
          <w:sz w:val="28"/>
          <w:szCs w:val="28"/>
        </w:rPr>
        <w:t>таппадым</w:t>
      </w:r>
      <w:proofErr w:type="spellEnd"/>
      <w:r w:rsidRPr="0031715A">
        <w:rPr>
          <w:rFonts w:eastAsia="Calibri"/>
          <w:i/>
          <w:sz w:val="28"/>
          <w:szCs w:val="28"/>
        </w:rPr>
        <w:t>.                                Нигде не нашел!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 xml:space="preserve">2. </w:t>
      </w:r>
      <w:proofErr w:type="spellStart"/>
      <w:r w:rsidRPr="0031715A">
        <w:rPr>
          <w:rFonts w:eastAsia="Calibri"/>
          <w:sz w:val="28"/>
          <w:szCs w:val="28"/>
        </w:rPr>
        <w:t>Тьавыс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тарлу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Боолгодо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      2. Много рыбы в </w:t>
      </w:r>
      <w:proofErr w:type="spellStart"/>
      <w:r w:rsidRPr="0031715A">
        <w:rPr>
          <w:rFonts w:eastAsia="Calibri"/>
          <w:sz w:val="28"/>
          <w:szCs w:val="28"/>
        </w:rPr>
        <w:t>Поолго</w:t>
      </w:r>
      <w:proofErr w:type="spellEnd"/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Балыктарнын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ковизи</w:t>
      </w:r>
      <w:proofErr w:type="spellEnd"/>
      <w:proofErr w:type="gramStart"/>
      <w:r w:rsidRPr="0031715A">
        <w:rPr>
          <w:rFonts w:eastAsia="Calibri"/>
          <w:sz w:val="28"/>
          <w:szCs w:val="28"/>
        </w:rPr>
        <w:t xml:space="preserve">                                       С</w:t>
      </w:r>
      <w:proofErr w:type="gramEnd"/>
      <w:r w:rsidRPr="0031715A">
        <w:rPr>
          <w:rFonts w:eastAsia="Calibri"/>
          <w:sz w:val="28"/>
          <w:szCs w:val="28"/>
        </w:rPr>
        <w:t xml:space="preserve"> низкими берегами!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Коштой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турган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буктерле</w:t>
      </w:r>
      <w:proofErr w:type="spellEnd"/>
      <w:proofErr w:type="gramStart"/>
      <w:r w:rsidRPr="0031715A">
        <w:rPr>
          <w:rFonts w:eastAsia="Calibri"/>
          <w:sz w:val="28"/>
          <w:szCs w:val="28"/>
        </w:rPr>
        <w:t xml:space="preserve">                                М</w:t>
      </w:r>
      <w:proofErr w:type="gramEnd"/>
      <w:r w:rsidRPr="0031715A">
        <w:rPr>
          <w:rFonts w:eastAsia="Calibri"/>
          <w:sz w:val="28"/>
          <w:szCs w:val="28"/>
        </w:rPr>
        <w:t>ного трав густых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Олоннорнин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койузы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                  Близлежащих </w:t>
      </w:r>
      <w:proofErr w:type="gramStart"/>
      <w:r w:rsidRPr="0031715A">
        <w:rPr>
          <w:rFonts w:eastAsia="Calibri"/>
          <w:sz w:val="28"/>
          <w:szCs w:val="28"/>
        </w:rPr>
        <w:t>лугах</w:t>
      </w:r>
      <w:proofErr w:type="gramEnd"/>
      <w:r w:rsidRPr="0031715A">
        <w:rPr>
          <w:rFonts w:eastAsia="Calibri"/>
          <w:sz w:val="28"/>
          <w:szCs w:val="28"/>
        </w:rPr>
        <w:t>!</w:t>
      </w:r>
    </w:p>
    <w:p w:rsidR="0031715A" w:rsidRPr="0031715A" w:rsidRDefault="0031715A" w:rsidP="0031715A">
      <w:pPr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 xml:space="preserve">                 Припев тот же.                                      Припев тот же.</w:t>
      </w:r>
    </w:p>
    <w:p w:rsidR="0031715A" w:rsidRPr="0031715A" w:rsidRDefault="0031715A" w:rsidP="0031715A">
      <w:pPr>
        <w:jc w:val="both"/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 xml:space="preserve">3. </w:t>
      </w:r>
      <w:proofErr w:type="spellStart"/>
      <w:r w:rsidRPr="0031715A">
        <w:rPr>
          <w:rFonts w:eastAsia="Calibri"/>
          <w:sz w:val="28"/>
          <w:szCs w:val="28"/>
        </w:rPr>
        <w:t>Боолгодо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тьерде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калыктын</w:t>
      </w:r>
      <w:proofErr w:type="spellEnd"/>
      <w:r w:rsidRPr="0031715A">
        <w:rPr>
          <w:rFonts w:eastAsia="Calibri"/>
          <w:sz w:val="28"/>
          <w:szCs w:val="28"/>
        </w:rPr>
        <w:t xml:space="preserve">               3.  На земле </w:t>
      </w:r>
      <w:proofErr w:type="spellStart"/>
      <w:r w:rsidRPr="0031715A">
        <w:rPr>
          <w:rFonts w:eastAsia="Calibri"/>
          <w:sz w:val="28"/>
          <w:szCs w:val="28"/>
        </w:rPr>
        <w:t>Поолго</w:t>
      </w:r>
      <w:proofErr w:type="spellEnd"/>
    </w:p>
    <w:p w:rsidR="0031715A" w:rsidRPr="0031715A" w:rsidRDefault="0031715A" w:rsidP="0031715A">
      <w:pPr>
        <w:jc w:val="both"/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Тьадын</w:t>
      </w:r>
      <w:proofErr w:type="spellEnd"/>
      <w:r w:rsidRPr="0031715A">
        <w:rPr>
          <w:rFonts w:eastAsia="Calibri"/>
          <w:sz w:val="28"/>
          <w:szCs w:val="28"/>
        </w:rPr>
        <w:t xml:space="preserve"> – конок </w:t>
      </w:r>
      <w:proofErr w:type="spellStart"/>
      <w:r w:rsidRPr="0031715A">
        <w:rPr>
          <w:rFonts w:eastAsia="Calibri"/>
          <w:sz w:val="28"/>
          <w:szCs w:val="28"/>
        </w:rPr>
        <w:t>ырысту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       Счастливый народ!</w:t>
      </w:r>
    </w:p>
    <w:p w:rsidR="0031715A" w:rsidRPr="0031715A" w:rsidRDefault="0031715A" w:rsidP="0031715A">
      <w:pPr>
        <w:jc w:val="both"/>
        <w:rPr>
          <w:rFonts w:eastAsia="Calibri"/>
          <w:sz w:val="28"/>
          <w:szCs w:val="28"/>
        </w:rPr>
      </w:pPr>
      <w:proofErr w:type="spellStart"/>
      <w:r w:rsidRPr="0031715A">
        <w:rPr>
          <w:rFonts w:eastAsia="Calibri"/>
          <w:sz w:val="28"/>
          <w:szCs w:val="28"/>
        </w:rPr>
        <w:t>Мыннан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чыккан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кижлернин</w:t>
      </w:r>
      <w:proofErr w:type="spellEnd"/>
      <w:r w:rsidRPr="0031715A">
        <w:rPr>
          <w:rFonts w:eastAsia="Calibri"/>
          <w:sz w:val="28"/>
          <w:szCs w:val="28"/>
        </w:rPr>
        <w:t xml:space="preserve">                      Имя славится тех,</w:t>
      </w:r>
    </w:p>
    <w:p w:rsidR="0031715A" w:rsidRPr="0031715A" w:rsidRDefault="0031715A" w:rsidP="0031715A">
      <w:pPr>
        <w:jc w:val="both"/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>Ад</w:t>
      </w:r>
      <w:proofErr w:type="gramStart"/>
      <w:r w:rsidRPr="0031715A">
        <w:rPr>
          <w:rFonts w:eastAsia="Calibri"/>
          <w:sz w:val="28"/>
          <w:szCs w:val="28"/>
        </w:rPr>
        <w:t>ы-</w:t>
      </w:r>
      <w:proofErr w:type="gram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тьолы</w:t>
      </w:r>
      <w:proofErr w:type="spellEnd"/>
      <w:r w:rsidRPr="0031715A">
        <w:rPr>
          <w:rFonts w:eastAsia="Calibri"/>
          <w:sz w:val="28"/>
          <w:szCs w:val="28"/>
        </w:rPr>
        <w:t xml:space="preserve"> </w:t>
      </w:r>
      <w:proofErr w:type="spellStart"/>
      <w:r w:rsidRPr="0031715A">
        <w:rPr>
          <w:rFonts w:eastAsia="Calibri"/>
          <w:sz w:val="28"/>
          <w:szCs w:val="28"/>
        </w:rPr>
        <w:t>макталу</w:t>
      </w:r>
      <w:proofErr w:type="spellEnd"/>
      <w:r w:rsidRPr="0031715A">
        <w:rPr>
          <w:rFonts w:eastAsia="Calibri"/>
          <w:sz w:val="28"/>
          <w:szCs w:val="28"/>
        </w:rPr>
        <w:t>.                                  Кто родился здесь!</w:t>
      </w:r>
    </w:p>
    <w:p w:rsidR="00A14C44" w:rsidRPr="0031715A" w:rsidRDefault="0031715A" w:rsidP="0031715A">
      <w:pPr>
        <w:rPr>
          <w:rFonts w:eastAsia="Calibri"/>
          <w:sz w:val="28"/>
          <w:szCs w:val="28"/>
        </w:rPr>
      </w:pPr>
      <w:r w:rsidRPr="0031715A">
        <w:rPr>
          <w:rFonts w:eastAsia="Calibri"/>
          <w:sz w:val="28"/>
          <w:szCs w:val="28"/>
        </w:rPr>
        <w:t xml:space="preserve">            Припев тот же.                                          Припев тот же.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Большое место в песенной поэзии занимает образ коня — единственного домашнего животного, ставшего героем песенного фольклора:</w:t>
      </w:r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Каре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кӧ</w:t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>ӱ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кара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адым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Карша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кайланып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киштеве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  <w:r w:rsidRPr="0031715A">
        <w:rPr>
          <w:rFonts w:ascii="Times New Roman" w:hAnsi="Times New Roman" w:cs="Times New Roman"/>
          <w:sz w:val="28"/>
          <w:szCs w:val="28"/>
        </w:rPr>
        <w:br/>
        <w:t xml:space="preserve">Каре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кӧ</w:t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>ӱ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, эй, палам,</w:t>
      </w:r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Карша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кайланып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комнава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Черноглазый мой конь,</w:t>
      </w:r>
      <w:r w:rsidRPr="0031715A">
        <w:rPr>
          <w:rFonts w:ascii="Times New Roman" w:hAnsi="Times New Roman" w:cs="Times New Roman"/>
          <w:sz w:val="28"/>
          <w:szCs w:val="28"/>
        </w:rPr>
        <w:br/>
        <w:t>Назад оборачиваясь, не ржи.</w:t>
      </w:r>
      <w:r w:rsidRPr="0031715A">
        <w:rPr>
          <w:rFonts w:ascii="Times New Roman" w:hAnsi="Times New Roman" w:cs="Times New Roman"/>
          <w:sz w:val="28"/>
          <w:szCs w:val="28"/>
        </w:rPr>
        <w:br/>
        <w:t>Черноглазый мой ребенок,</w:t>
      </w:r>
      <w:r w:rsidRPr="0031715A">
        <w:rPr>
          <w:rFonts w:ascii="Times New Roman" w:hAnsi="Times New Roman" w:cs="Times New Roman"/>
          <w:sz w:val="28"/>
          <w:szCs w:val="28"/>
        </w:rPr>
        <w:br/>
        <w:t>Назад оборачиваясь, не грусти.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715A">
        <w:rPr>
          <w:rFonts w:ascii="Times New Roman" w:hAnsi="Times New Roman" w:cs="Times New Roman"/>
          <w:sz w:val="28"/>
          <w:szCs w:val="28"/>
        </w:rPr>
        <w:t xml:space="preserve">Значительное место принадлежит образам диких птиц — гуся, сороки, ворона, журавля, а также деревьям — кедру, березе, сосне,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таволожнику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715A">
        <w:rPr>
          <w:rFonts w:ascii="Times New Roman" w:hAnsi="Times New Roman" w:cs="Times New Roman"/>
          <w:sz w:val="28"/>
          <w:szCs w:val="28"/>
        </w:rPr>
        <w:lastRenderedPageBreak/>
        <w:t>Кас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палазы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какылдап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:</w:t>
      </w:r>
      <w:r w:rsidRPr="0031715A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Камышту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саста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уйам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», —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дийт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Кыс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палазы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кымнанып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:</w:t>
      </w:r>
      <w:r w:rsidRPr="0031715A">
        <w:rPr>
          <w:rFonts w:ascii="Times New Roman" w:hAnsi="Times New Roman" w:cs="Times New Roman"/>
          <w:sz w:val="28"/>
          <w:szCs w:val="28"/>
        </w:rPr>
        <w:br/>
        <w:t>«Эл-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аймакта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1715A">
        <w:rPr>
          <w:rFonts w:ascii="Times New Roman" w:hAnsi="Times New Roman" w:cs="Times New Roman"/>
          <w:sz w:val="28"/>
          <w:szCs w:val="28"/>
        </w:rPr>
        <w:t>j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>уртым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», —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дийт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Гусёнок, гогоча:</w:t>
      </w:r>
      <w:r w:rsidRPr="0031715A">
        <w:rPr>
          <w:rFonts w:ascii="Times New Roman" w:hAnsi="Times New Roman" w:cs="Times New Roman"/>
          <w:sz w:val="28"/>
          <w:szCs w:val="28"/>
        </w:rPr>
        <w:br/>
        <w:t>«Моё гнездо в болоте с камышом», — говорит.</w:t>
      </w:r>
      <w:r w:rsidRPr="0031715A">
        <w:rPr>
          <w:rFonts w:ascii="Times New Roman" w:hAnsi="Times New Roman" w:cs="Times New Roman"/>
          <w:sz w:val="28"/>
          <w:szCs w:val="28"/>
        </w:rPr>
        <w:br/>
        <w:t>Девушка шепотом:</w:t>
      </w:r>
      <w:r w:rsidRPr="0031715A">
        <w:rPr>
          <w:rFonts w:ascii="Times New Roman" w:hAnsi="Times New Roman" w:cs="Times New Roman"/>
          <w:sz w:val="28"/>
          <w:szCs w:val="28"/>
        </w:rPr>
        <w:br/>
        <w:t>«Мой дом среди народа», — говорит.</w:t>
      </w:r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Пеличекте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кайыҥ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,</w:t>
      </w:r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Пешилези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теҥ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карындаш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ӧскевис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,</w:t>
      </w:r>
      <w:r w:rsidRPr="0031715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Сагыштарвыс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теҥ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эвес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>.</w:t>
      </w:r>
    </w:p>
    <w:p w:rsidR="00A14C44" w:rsidRPr="0031715A" w:rsidRDefault="00DD2AE1" w:rsidP="00EB0600">
      <w:pPr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На холме пять берез,</w:t>
      </w:r>
      <w:r w:rsidRPr="0031715A">
        <w:rPr>
          <w:rFonts w:ascii="Times New Roman" w:hAnsi="Times New Roman" w:cs="Times New Roman"/>
          <w:sz w:val="28"/>
          <w:szCs w:val="28"/>
        </w:rPr>
        <w:br/>
        <w:t>Все пять — разные.</w:t>
      </w:r>
      <w:r w:rsidRPr="0031715A">
        <w:rPr>
          <w:rFonts w:ascii="Times New Roman" w:hAnsi="Times New Roman" w:cs="Times New Roman"/>
          <w:sz w:val="28"/>
          <w:szCs w:val="28"/>
        </w:rPr>
        <w:br/>
        <w:t>Пять братьев мы выросли,</w:t>
      </w:r>
      <w:r w:rsidRPr="0031715A">
        <w:rPr>
          <w:rFonts w:ascii="Times New Roman" w:hAnsi="Times New Roman" w:cs="Times New Roman"/>
          <w:sz w:val="28"/>
          <w:szCs w:val="28"/>
        </w:rPr>
        <w:br/>
        <w:t>Мысли наши — неодинаковые.</w:t>
      </w:r>
    </w:p>
    <w:p w:rsidR="00A14C44" w:rsidRPr="0031715A" w:rsidRDefault="0031715A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DD2AE1" w:rsidRPr="0031715A">
        <w:rPr>
          <w:rFonts w:ascii="Times New Roman" w:hAnsi="Times New Roman" w:cs="Times New Roman"/>
          <w:sz w:val="28"/>
          <w:szCs w:val="28"/>
        </w:rPr>
        <w:t xml:space="preserve">овной поэтической единицей является строфа-катрен, состоящая из четырех стиховых периодов, в которой кратко и емко выражается основная мысль. Многие такие миниатюры не уступают по своей глубине и отточенности </w:t>
      </w:r>
      <w:proofErr w:type="gramStart"/>
      <w:r w:rsidR="00DD2AE1" w:rsidRPr="0031715A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лучшим образцам восточной поэзии. Встречаются в песенной традиции </w:t>
      </w:r>
      <w:proofErr w:type="spellStart"/>
      <w:r w:rsidR="00DD2AE1"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и парные строфы, но этот композиционный принцип не является доминирующим. Композиция песни часто строится по принципу нанизывания произвольного количества строф. </w:t>
      </w:r>
      <w:proofErr w:type="gramStart"/>
      <w:r w:rsidR="00DD2AE1" w:rsidRPr="0031715A">
        <w:rPr>
          <w:rFonts w:ascii="Times New Roman" w:hAnsi="Times New Roman" w:cs="Times New Roman"/>
          <w:sz w:val="28"/>
          <w:szCs w:val="28"/>
        </w:rPr>
        <w:t>Характер песен варьирует от философско-созерцательного до шуточного, часто в песенных текстах проявляются различные эмоциональные оттенки грусти по поводу неразделенной любви, разлуки с родителями или детьми, ухода из жизни родственников.</w:t>
      </w:r>
      <w:proofErr w:type="gramEnd"/>
      <w:r w:rsidR="00DD2AE1" w:rsidRPr="0031715A">
        <w:rPr>
          <w:rFonts w:ascii="Times New Roman" w:hAnsi="Times New Roman" w:cs="Times New Roman"/>
          <w:sz w:val="28"/>
          <w:szCs w:val="28"/>
        </w:rPr>
        <w:t xml:space="preserve"> Строфа строится по принципу структурно-семантического параллелизма, наиболее часто в текстах подобным образом сопоставляются образы коня и девушки. Система стихосложения — силлабическая (равнослоговая), которая, однако, допускает отклонения от строгой нормы на 1-2 слога.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Мелодический фонд песенной традиции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образуют преимущественно типовые напевы, на каждый из которых распевается большая группа текстов. В арсенале каждого исполнителя имеется свой вариант типового напева — иногда общераспространенный, иногда более индивидуализированный, — на который он исполняет весь свой репертуар. «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Сарынчы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» может отклоняться от своего напева, варьировать его, но потом все равно неизменно возвращается к основному мелодическому варианту. Несмотря на индивидуальные различия, многие мелодии очень похожи между собой. Следует отметить, что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lastRenderedPageBreak/>
        <w:t>кумандинцы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тубалары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, проживающие на территории этого же района, легко заимствуют и исполняют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чалканские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мелодии (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аудиопримеры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06 и 10 представляют собой образцы исполнения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чалканских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напевов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тубаларской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исполнительницей, родившейся и выросшей в 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чалканском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окружении). Это сходство объясняется принципом создания напевов на основе комбинирования одних и тех же интонационно-мелодических элементов, типизированных ритмических и ладовых структур. Используются преимущественно октавные звукоряды диатонического строения с трехкратным утверждением конечной опоры на нижнем тоне звукоряда. Мелодический контур напевов имеет нисходящую направленность, в третьем периоде часто возникает контрастное мелодическое движение.</w:t>
      </w:r>
    </w:p>
    <w:p w:rsidR="00A14C44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>Манера исполнения песен во многом зависит от индивидуальных вокальных особенностей певца, его темперамента и настроения. Некоторые исполнители поют напряженным открытым тембром в головном или грудном регистре, другие предпочитают более мягкую, тихую манеру исполнения. Подобные предпочтения, помимо индивидуальных качеств, определяются обстоятельствами исполнения: при пении для себя избирается «интимная» манера; при исполнении на публике, во время состязаний требуется более интенсивная подача звука. Женщины довольно часто поют низкими грудными голосами, тогда как мужчины далеко не всегда используют низкий регистр. Различия мужской и женской манеры исполнения заключаются и в характере напевов — в мужском исполнении проявляются черты, близкие строевой походной песне, их напевы более просты и лаконичны, тогда как женщины склонны к </w:t>
      </w:r>
      <w:proofErr w:type="gramStart"/>
      <w:r w:rsidRPr="0031715A">
        <w:rPr>
          <w:rFonts w:ascii="Times New Roman" w:hAnsi="Times New Roman" w:cs="Times New Roman"/>
          <w:sz w:val="28"/>
          <w:szCs w:val="28"/>
        </w:rPr>
        <w:t>более распевным</w:t>
      </w:r>
      <w:proofErr w:type="gramEnd"/>
      <w:r w:rsidRPr="0031715A">
        <w:rPr>
          <w:rFonts w:ascii="Times New Roman" w:hAnsi="Times New Roman" w:cs="Times New Roman"/>
          <w:sz w:val="28"/>
          <w:szCs w:val="28"/>
        </w:rPr>
        <w:t xml:space="preserve"> мелодиям, насыщенным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опевающими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тонами.</w:t>
      </w:r>
    </w:p>
    <w:p w:rsidR="00EB0600" w:rsidRPr="0031715A" w:rsidRDefault="00DD2AE1" w:rsidP="00EB0600">
      <w:pPr>
        <w:jc w:val="both"/>
        <w:rPr>
          <w:rFonts w:ascii="Times New Roman" w:hAnsi="Times New Roman" w:cs="Times New Roman"/>
          <w:sz w:val="28"/>
          <w:szCs w:val="28"/>
        </w:rPr>
      </w:pPr>
      <w:r w:rsidRPr="0031715A">
        <w:rPr>
          <w:rFonts w:ascii="Times New Roman" w:hAnsi="Times New Roman" w:cs="Times New Roman"/>
          <w:sz w:val="28"/>
          <w:szCs w:val="28"/>
        </w:rPr>
        <w:t xml:space="preserve">В настоящее время традиционная культура </w:t>
      </w:r>
      <w:proofErr w:type="spellStart"/>
      <w:r w:rsidRPr="0031715A">
        <w:rPr>
          <w:rFonts w:ascii="Times New Roman" w:hAnsi="Times New Roman" w:cs="Times New Roman"/>
          <w:sz w:val="28"/>
          <w:szCs w:val="28"/>
        </w:rPr>
        <w:t>чалканцев</w:t>
      </w:r>
      <w:proofErr w:type="spellEnd"/>
      <w:r w:rsidRPr="0031715A">
        <w:rPr>
          <w:rFonts w:ascii="Times New Roman" w:hAnsi="Times New Roman" w:cs="Times New Roman"/>
          <w:sz w:val="28"/>
          <w:szCs w:val="28"/>
        </w:rPr>
        <w:t xml:space="preserve"> стремительно угасает. Даже такой массовый жанр, как песни, еще недавно исполнявшиеся практически всеми людьми пожилого возраста, исчезает из обихода</w:t>
      </w:r>
      <w:r w:rsidR="00351FF9">
        <w:rPr>
          <w:rFonts w:ascii="Times New Roman" w:hAnsi="Times New Roman" w:cs="Times New Roman"/>
          <w:sz w:val="28"/>
          <w:szCs w:val="28"/>
        </w:rPr>
        <w:t>.</w:t>
      </w:r>
    </w:p>
    <w:p w:rsidR="00A14C44" w:rsidRPr="0031715A" w:rsidRDefault="00A14C44" w:rsidP="00EB0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600" w:rsidRPr="0031715A" w:rsidRDefault="00EB0600" w:rsidP="00EB0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600" w:rsidRPr="0031715A" w:rsidSect="00351FF9">
      <w:pgSz w:w="11906" w:h="16838"/>
      <w:pgMar w:top="1701" w:right="1134" w:bottom="851" w:left="1134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44"/>
    <w:rsid w:val="0031715A"/>
    <w:rsid w:val="00351FF9"/>
    <w:rsid w:val="00A14C44"/>
    <w:rsid w:val="00DD2AE1"/>
    <w:rsid w:val="00DD791B"/>
    <w:rsid w:val="00E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EB0600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8"/>
      <w:szCs w:val="20"/>
      <w:lang w:eastAsia="ru-RU"/>
    </w:rPr>
  </w:style>
  <w:style w:type="paragraph" w:customStyle="1" w:styleId="P2">
    <w:name w:val="P2"/>
    <w:basedOn w:val="a"/>
    <w:hidden/>
    <w:rsid w:val="00EB0600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8"/>
      <w:szCs w:val="20"/>
      <w:lang w:eastAsia="ru-RU"/>
    </w:rPr>
  </w:style>
  <w:style w:type="character" w:customStyle="1" w:styleId="T2">
    <w:name w:val="T2"/>
    <w:hidden/>
    <w:rsid w:val="00EB0600"/>
    <w:rPr>
      <w:i/>
    </w:rPr>
  </w:style>
  <w:style w:type="paragraph" w:styleId="a3">
    <w:name w:val="Balloon Text"/>
    <w:basedOn w:val="a"/>
    <w:link w:val="a4"/>
    <w:uiPriority w:val="99"/>
    <w:semiHidden/>
    <w:unhideWhenUsed/>
    <w:rsid w:val="00E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EB0600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8"/>
      <w:szCs w:val="20"/>
      <w:lang w:eastAsia="ru-RU"/>
    </w:rPr>
  </w:style>
  <w:style w:type="paragraph" w:customStyle="1" w:styleId="P2">
    <w:name w:val="P2"/>
    <w:basedOn w:val="a"/>
    <w:hidden/>
    <w:rsid w:val="00EB0600"/>
    <w:pPr>
      <w:widowControl w:val="0"/>
      <w:adjustRightInd w:val="0"/>
      <w:spacing w:after="0" w:line="240" w:lineRule="auto"/>
    </w:pPr>
    <w:rPr>
      <w:rFonts w:ascii="Times New Roman" w:eastAsia="SimSun" w:hAnsi="Times New Roman" w:cs="Mangal"/>
      <w:sz w:val="28"/>
      <w:szCs w:val="20"/>
      <w:lang w:eastAsia="ru-RU"/>
    </w:rPr>
  </w:style>
  <w:style w:type="character" w:customStyle="1" w:styleId="T2">
    <w:name w:val="T2"/>
    <w:hidden/>
    <w:rsid w:val="00EB0600"/>
    <w:rPr>
      <w:i/>
    </w:rPr>
  </w:style>
  <w:style w:type="paragraph" w:styleId="a3">
    <w:name w:val="Balloon Text"/>
    <w:basedOn w:val="a"/>
    <w:link w:val="a4"/>
    <w:uiPriority w:val="99"/>
    <w:semiHidden/>
    <w:unhideWhenUsed/>
    <w:rsid w:val="00EB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ABBF-0E62-4979-9A68-EDB98792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2021-05-09T12:09:00Z</dcterms:created>
  <dcterms:modified xsi:type="dcterms:W3CDTF">2021-08-27T03:36:00Z</dcterms:modified>
  <cp:version>0900.0100.01</cp:version>
</cp:coreProperties>
</file>